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C" w:rsidRPr="00B517CF" w:rsidRDefault="00F150FC" w:rsidP="008734ED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F150FC" w:rsidRPr="00B517CF" w:rsidRDefault="00F150FC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F150FC" w:rsidRPr="00B517CF" w:rsidRDefault="00066725" w:rsidP="008734ED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="00F150FC" w:rsidRPr="00B517CF">
        <w:rPr>
          <w:b/>
          <w:sz w:val="28"/>
          <w:szCs w:val="28"/>
          <w:lang w:val="vi-VN"/>
        </w:rPr>
        <w:t>/2025</w:t>
      </w:r>
    </w:p>
    <w:p w:rsidR="00F150FC" w:rsidRPr="00B517CF" w:rsidRDefault="00CA18C3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1 (Ngày 3</w:t>
      </w:r>
      <w:r w:rsidR="001E037B">
        <w:rPr>
          <w:b/>
          <w:sz w:val="28"/>
          <w:szCs w:val="28"/>
        </w:rPr>
        <w:t>1</w:t>
      </w:r>
      <w:r w:rsidR="00F150FC" w:rsidRPr="00B517CF">
        <w:rPr>
          <w:b/>
          <w:sz w:val="28"/>
          <w:szCs w:val="28"/>
        </w:rPr>
        <w:t>/</w:t>
      </w:r>
      <w:r w:rsidR="001E037B">
        <w:rPr>
          <w:b/>
          <w:sz w:val="28"/>
          <w:szCs w:val="28"/>
        </w:rPr>
        <w:t>3</w:t>
      </w:r>
      <w:r w:rsidR="001E037B">
        <w:rPr>
          <w:b/>
          <w:sz w:val="28"/>
          <w:szCs w:val="28"/>
          <w:lang w:val="vi-VN"/>
        </w:rPr>
        <w:t xml:space="preserve">/2025 =&gt; </w:t>
      </w:r>
      <w:r w:rsidR="001E037B">
        <w:rPr>
          <w:b/>
          <w:sz w:val="28"/>
          <w:szCs w:val="28"/>
        </w:rPr>
        <w:t>4</w:t>
      </w:r>
      <w:r w:rsidR="00F150FC" w:rsidRPr="00B517CF">
        <w:rPr>
          <w:b/>
          <w:sz w:val="28"/>
          <w:szCs w:val="28"/>
        </w:rPr>
        <w:t>/</w:t>
      </w:r>
      <w:r w:rsidR="001E037B">
        <w:rPr>
          <w:b/>
          <w:sz w:val="28"/>
          <w:szCs w:val="28"/>
        </w:rPr>
        <w:t>4</w:t>
      </w:r>
      <w:r w:rsidR="00F150FC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F150FC" w:rsidRPr="00B517CF" w:rsidTr="00F150F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F150FC" w:rsidRPr="00B517CF" w:rsidTr="00F150F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81" w:rsidRPr="00553660" w:rsidRDefault="00A833D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A75F81" w:rsidRPr="00553660">
              <w:rPr>
                <w:color w:val="000000"/>
                <w:sz w:val="28"/>
                <w:szCs w:val="28"/>
              </w:rPr>
              <w:t>- Xem tranh ảnh và trò chuyện với trẻ một số PTGT mà trẻ biết.</w:t>
            </w:r>
          </w:p>
          <w:p w:rsidR="00A75F81" w:rsidRPr="00553660" w:rsidRDefault="00A75F81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Dạy trẻ sắp xếp dép, nón, cặp đúng nơi quy định.( giá trị sống tự lập, trách nhiệm)</w:t>
            </w:r>
          </w:p>
          <w:p w:rsidR="00A75F81" w:rsidRPr="00553660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  <w:p w:rsidR="00A75F81" w:rsidRPr="000111DB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111DB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Pr="000111DB">
              <w:rPr>
                <w:color w:val="000000"/>
                <w:sz w:val="28"/>
                <w:szCs w:val="28"/>
              </w:rPr>
              <w:t>Kể tên một số đồ vật quen thuộc con biết, công dụng của nó. Con thích đồ vật nào nhất trong lớp, trong nhà.</w:t>
            </w:r>
          </w:p>
          <w:p w:rsidR="00A75F81" w:rsidRPr="00BF27E0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FF" w:rsidRPr="00553660" w:rsidRDefault="003B354E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</w:t>
            </w:r>
            <w:r w:rsidR="001E3FFF" w:rsidRPr="00553660">
              <w:rPr>
                <w:b/>
                <w:bCs/>
                <w:color w:val="000000"/>
                <w:sz w:val="28"/>
                <w:szCs w:val="28"/>
              </w:rPr>
              <w:t xml:space="preserve"> Tập với cờ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 - Tay: Tay cầm cờ giơ ra trước, giấu sau lưng.(3 lần 4 nhịp)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Bụng: Cầm cờ đưa sang trái, nghiêng người, đưa cờ sang phải, nghiêng  người. (3 lần 4 nhip)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Chân: Đặt cờ xuống đất, cầm cờ lên. (3 lần 4 nhịp)</w:t>
            </w:r>
          </w:p>
          <w:p w:rsidR="001E3FFF" w:rsidRDefault="001E3FFF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Bật: Bật lên, tay giơ cờ lên cao (1 lần 4 nhịp)</w:t>
            </w:r>
          </w:p>
          <w:p w:rsidR="00F150FC" w:rsidRPr="00B517CF" w:rsidRDefault="00F150FC" w:rsidP="008734ED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8734ED">
        <w:trPr>
          <w:trHeight w:val="1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F150FC" w:rsidRPr="00034620" w:rsidRDefault="00034620" w:rsidP="008734E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Màu hồng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8734ED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B43F23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3766D">
              <w:rPr>
                <w:sz w:val="28"/>
                <w:szCs w:val="28"/>
                <w:lang w:val="vi-VN"/>
              </w:rPr>
              <w:t>Ti vi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6A0456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5637E7" w:rsidRPr="00F81B55">
              <w:rPr>
                <w:sz w:val="28"/>
                <w:szCs w:val="28"/>
                <w:lang w:val="vi-VN"/>
              </w:rPr>
              <w:t>Bật qua vật cản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6A0456" w:rsidP="008734E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="005637E7" w:rsidRPr="00F81B55">
              <w:rPr>
                <w:sz w:val="28"/>
                <w:szCs w:val="28"/>
                <w:lang w:val="vi-VN"/>
              </w:rPr>
              <w:t>Khỉ con biết vâng lời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633608" w:rsidRPr="00B517CF" w:rsidRDefault="00F646DC" w:rsidP="008734ED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F150FC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F150FC" w:rsidRPr="00B517CF" w:rsidRDefault="0005799B" w:rsidP="008734E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Nặn </w:t>
            </w:r>
            <w:r w:rsidR="005637E7">
              <w:rPr>
                <w:bCs/>
                <w:color w:val="000000"/>
                <w:sz w:val="28"/>
                <w:szCs w:val="28"/>
                <w:lang w:val="vi-VN"/>
              </w:rPr>
              <w:t>nhụy hoa – cánh hoa</w:t>
            </w:r>
            <w:r w:rsidR="00F150FC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F150FC" w:rsidRPr="00B517CF" w:rsidTr="008734ED">
        <w:trPr>
          <w:trHeight w:val="2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6D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81B55" w:rsidRPr="00D126D5" w:rsidRDefault="00F81B55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 xml:space="preserve">Bài tập tạo hình: vẽ </w:t>
            </w:r>
            <w:r>
              <w:rPr>
                <w:color w:val="000000"/>
                <w:sz w:val="28"/>
                <w:szCs w:val="28"/>
                <w:lang w:val="vi-VN"/>
              </w:rPr>
              <w:t>rong biển</w:t>
            </w:r>
            <w:r w:rsidRPr="00553660">
              <w:rPr>
                <w:color w:val="000000"/>
                <w:sz w:val="28"/>
                <w:szCs w:val="28"/>
              </w:rPr>
              <w:t>/ trang 11</w:t>
            </w:r>
            <w:r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C13A0" w:rsidRPr="007A39B2" w:rsidRDefault="007C13A0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 xml:space="preserve">Ôn chọn </w:t>
            </w:r>
            <w:r>
              <w:rPr>
                <w:color w:val="000000"/>
                <w:sz w:val="28"/>
                <w:szCs w:val="28"/>
              </w:rPr>
              <w:t>những đồ vật, đồ chơi có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màu hồng:</w:t>
            </w:r>
          </w:p>
          <w:p w:rsidR="00F150FC" w:rsidRPr="008734ED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150FC" w:rsidRPr="008734ED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Giáo dục kỹ năng nhận biết vật nguy hiểm và những nơi nguy hiểm: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734ED" w:rsidRPr="00372EC2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“Nặn hạt ngọc trai” trang 12.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734ED" w:rsidRPr="00372EC2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Ôn kể chuyện “Khỉ con biết vâng lời”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3" w:rsidRPr="00EB23F1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EB23F1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EB23F1">
              <w:rPr>
                <w:b/>
                <w:bCs/>
                <w:sz w:val="28"/>
                <w:szCs w:val="28"/>
              </w:rPr>
              <w:t>G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EB23F1">
              <w:rPr>
                <w:b/>
                <w:bCs/>
                <w:sz w:val="28"/>
                <w:szCs w:val="28"/>
              </w:rPr>
              <w:t>c ch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EB23F1">
              <w:rPr>
                <w:b/>
                <w:bCs/>
                <w:sz w:val="28"/>
                <w:szCs w:val="28"/>
              </w:rPr>
              <w:t>i t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EB23F1">
              <w:rPr>
                <w:b/>
                <w:bCs/>
                <w:sz w:val="28"/>
                <w:szCs w:val="28"/>
              </w:rPr>
              <w:t>p: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E381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</w:rPr>
              <w:t>Tr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ò</w:t>
            </w:r>
            <w:r w:rsidRPr="009E3812">
              <w:rPr>
                <w:color w:val="000000"/>
                <w:sz w:val="28"/>
                <w:szCs w:val="28"/>
              </w:rPr>
              <w:t xml:space="preserve"> ch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ơ</w:t>
            </w:r>
            <w:r w:rsidRPr="009E3812">
              <w:rPr>
                <w:color w:val="000000"/>
                <w:sz w:val="28"/>
                <w:szCs w:val="28"/>
              </w:rPr>
              <w:t>i cho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é</w:t>
            </w:r>
            <w:r w:rsidRPr="009E3812">
              <w:rPr>
                <w:color w:val="000000"/>
                <w:sz w:val="28"/>
                <w:szCs w:val="28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E3812">
              <w:rPr>
                <w:color w:val="000000"/>
                <w:sz w:val="28"/>
                <w:szCs w:val="28"/>
              </w:rPr>
              <w:t>n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E3812">
              <w:rPr>
                <w:color w:val="000000"/>
                <w:sz w:val="28"/>
                <w:szCs w:val="28"/>
              </w:rPr>
              <w:t>nh plan.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553660">
              <w:rPr>
                <w:b/>
                <w:bCs/>
                <w:sz w:val="28"/>
                <w:szCs w:val="28"/>
              </w:rPr>
              <w:t>V:</w:t>
            </w:r>
          </w:p>
          <w:p w:rsidR="00EB23F1" w:rsidRDefault="009243C3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Xếp cổng rào, xâu hạt xen kẻ (vuông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tròn), ghép tranh gỗ, lồng hộp.</w:t>
            </w:r>
          </w:p>
          <w:p w:rsidR="00EB23F1" w:rsidRDefault="00EB23F1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9243C3" w:rsidRPr="00553660">
              <w:rPr>
                <w:color w:val="000000"/>
                <w:sz w:val="28"/>
                <w:szCs w:val="28"/>
              </w:rPr>
              <w:t>Chơi</w:t>
            </w:r>
            <w:r w:rsidR="009243C3">
              <w:rPr>
                <w:color w:val="000000"/>
                <w:sz w:val="28"/>
                <w:szCs w:val="28"/>
              </w:rPr>
              <w:t xml:space="preserve"> xếp đường đi, xếp ôtô, tàu hỏa</w:t>
            </w:r>
            <w:r w:rsidR="009243C3"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9243C3" w:rsidRPr="00C7417F" w:rsidRDefault="00EB23F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9243C3" w:rsidRPr="00553660">
              <w:rPr>
                <w:color w:val="000000"/>
                <w:sz w:val="28"/>
                <w:szCs w:val="28"/>
              </w:rPr>
              <w:t>Xếp nhà có cầu thang</w:t>
            </w:r>
            <w:r w:rsidR="009243C3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243C3" w:rsidRPr="00C7417F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Đóng cọc bàn gỗ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243C3" w:rsidRPr="00536A69" w:rsidRDefault="009243C3" w:rsidP="008734E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Gắp bom bom.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t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553660">
              <w:rPr>
                <w:b/>
                <w:bCs/>
                <w:sz w:val="28"/>
                <w:szCs w:val="28"/>
              </w:rPr>
              <w:t>o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553660">
              <w:rPr>
                <w:b/>
                <w:bCs/>
                <w:sz w:val="28"/>
                <w:szCs w:val="28"/>
              </w:rPr>
              <w:t>nh: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- Làm quen kỹ năng dán đúng vị trí (Dán </w:t>
            </w:r>
            <w:r>
              <w:rPr>
                <w:color w:val="000000"/>
                <w:sz w:val="28"/>
                <w:szCs w:val="28"/>
                <w:lang w:val="vi-VN"/>
              </w:rPr>
              <w:t>trứng gà</w:t>
            </w:r>
            <w:r w:rsidRPr="00553660">
              <w:rPr>
                <w:color w:val="000000"/>
                <w:sz w:val="28"/>
                <w:szCs w:val="28"/>
              </w:rPr>
              <w:t>).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lastRenderedPageBreak/>
              <w:t>- Tô màu hình rỗng, vẽ nét ngang, dọc (vẽ con đường, vẽ nước, vẽ tia nắng)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>+ Góc NBPB: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đồ vật có màu hồng, màu cam.</w:t>
            </w:r>
          </w:p>
          <w:p w:rsidR="009243C3" w:rsidRPr="00727367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Phân biệt một và nhiều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(Khoanh vào tranh)</w:t>
            </w:r>
          </w:p>
          <w:p w:rsidR="009243C3" w:rsidRPr="00536A69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Nhận biết vật có số lượng bằng nhau</w:t>
            </w:r>
            <w:r w:rsidRPr="00553660">
              <w:rPr>
                <w:b/>
                <w:bCs/>
                <w:color w:val="7030A0"/>
                <w:sz w:val="28"/>
                <w:szCs w:val="28"/>
                <w:lang w:val="vi-VN"/>
              </w:rPr>
              <w:t xml:space="preserve"> 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b/>
                <w:bCs/>
                <w:sz w:val="28"/>
                <w:szCs w:val="28"/>
              </w:rPr>
              <w:t>Góc âm nhạc: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 xml:space="preserve">- </w:t>
            </w:r>
            <w:r w:rsidRPr="00553660">
              <w:rPr>
                <w:sz w:val="28"/>
                <w:szCs w:val="28"/>
              </w:rPr>
              <w:t>Nghe nhạc, vận động tự do, sử dụng nhạc cụ gõ đệm.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8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7" w:rsidRPr="0017542E" w:rsidRDefault="007A0867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sz w:val="28"/>
                <w:szCs w:val="28"/>
              </w:rPr>
              <w:t>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v</w:t>
            </w:r>
            <w:r w:rsidRPr="00553660">
              <w:rPr>
                <w:sz w:val="28"/>
                <w:szCs w:val="28"/>
                <w:lang w:val="vi-VN"/>
              </w:rPr>
              <w:t>ậ</w:t>
            </w:r>
            <w:r w:rsidRPr="00553660">
              <w:rPr>
                <w:sz w:val="28"/>
                <w:szCs w:val="28"/>
              </w:rPr>
              <w:t xml:space="preserve">n </w:t>
            </w:r>
            <w:r w:rsidRPr="00553660">
              <w:rPr>
                <w:sz w:val="28"/>
                <w:szCs w:val="28"/>
                <w:lang w:val="vi-VN"/>
              </w:rPr>
              <w:t>độ</w:t>
            </w:r>
            <w:r w:rsidRPr="00553660">
              <w:rPr>
                <w:sz w:val="28"/>
                <w:szCs w:val="28"/>
              </w:rPr>
              <w:t xml:space="preserve">ng: </w:t>
            </w:r>
            <w:r w:rsidRPr="0017542E">
              <w:rPr>
                <w:color w:val="000000"/>
                <w:sz w:val="28"/>
                <w:szCs w:val="28"/>
              </w:rPr>
              <w:t>Bong bóng xà phòng.</w:t>
            </w:r>
          </w:p>
          <w:p w:rsidR="007A0867" w:rsidRPr="0017542E" w:rsidRDefault="007A0867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175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17542E">
              <w:rPr>
                <w:color w:val="000000"/>
                <w:sz w:val="28"/>
                <w:szCs w:val="28"/>
              </w:rPr>
              <w:t>Củng cố vận động: đi trên nhiều vật liệu, lăn bóng, đi thăng bằng trên ván dốc. Tập bước lên xuống bậc thang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EB23F1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="005E19F8"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Tiếp tục nhắc nhở trẻ lau miệng sau khi ăn. Ngồi ăn không cười đùa, tránh hóc sặc .</w:t>
            </w:r>
          </w:p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Luyện một số thói quen tốt trong sinh hoạt: ăn chín, uống chín, rửa tay trước khi ăn, lau mặt, lau miệng, uống nước sau khi ăn.</w:t>
            </w:r>
          </w:p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Giáo dục mời cô mời bạn cùng ăn.</w:t>
            </w:r>
          </w:p>
          <w:p w:rsidR="00B77A4A" w:rsidRPr="000C3D48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C3D48">
              <w:rPr>
                <w:color w:val="000000"/>
                <w:sz w:val="28"/>
                <w:szCs w:val="28"/>
              </w:rPr>
              <w:t>- Luyện tập các giác quan, phối hợp các giác quan. Nhận ra vật qua sờ, nghe, ngửi, nếm mà không nhìn.</w:t>
            </w:r>
          </w:p>
          <w:p w:rsidR="00F150FC" w:rsidRPr="00EB23F1" w:rsidRDefault="00B77A4A" w:rsidP="00EB23F1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0C3D48">
              <w:rPr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C3D48">
              <w:rPr>
                <w:color w:val="000000"/>
                <w:sz w:val="28"/>
                <w:szCs w:val="28"/>
              </w:rPr>
              <w:t>Làm quen đa dạng các loại trái cây mới.</w:t>
            </w:r>
          </w:p>
        </w:tc>
      </w:tr>
      <w:tr w:rsidR="00F150FC" w:rsidRPr="00B517CF" w:rsidTr="00EB23F1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EB23F1" w:rsidRDefault="00600EC3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Trẻ tự hát các bài hát đã học, nghe nhạc hưởng ứng nhún nhảy, xoay tay, lắc lư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Kể tên một vài đồ vật quen thuộc, công dụng của nó.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Tập kỹ năng vò giấy.</w:t>
            </w:r>
          </w:p>
          <w:p w:rsidR="00600EC3" w:rsidRPr="00600EC3" w:rsidRDefault="00600EC3" w:rsidP="008734ED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  <w:p w:rsidR="00F150FC" w:rsidRPr="00EB23F1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Sử dụng các từ thể hiện sự lễ phép khi nói chuyện với người lớn.</w:t>
            </w:r>
          </w:p>
          <w:p w:rsidR="00F150FC" w:rsidRPr="00600EC3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EB23F1" w:rsidRDefault="00600EC3" w:rsidP="00EB23F1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Sờ nắn đồ vật, đồ chơi để nhận biết cứng - mềm trơn (nhẵn)</w:t>
            </w:r>
            <w:r w:rsidRPr="00553660">
              <w:rPr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146262" w:rsidRPr="00B517CF" w:rsidRDefault="00146262" w:rsidP="00F37D18">
      <w:pPr>
        <w:spacing w:before="120"/>
        <w:rPr>
          <w:b/>
          <w:color w:val="000000" w:themeColor="text1"/>
          <w:sz w:val="28"/>
          <w:szCs w:val="28"/>
          <w:lang w:val="vi-VN"/>
        </w:rPr>
      </w:pP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146262" w:rsidRPr="00B517CF" w:rsidRDefault="00453965" w:rsidP="0014626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2 (Ngày 7</w:t>
      </w:r>
      <w:r w:rsidR="00146262"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</w:t>
      </w:r>
      <w:r w:rsidR="00146262">
        <w:rPr>
          <w:b/>
          <w:sz w:val="28"/>
          <w:szCs w:val="28"/>
          <w:lang w:val="vi-VN"/>
        </w:rPr>
        <w:t xml:space="preserve">/2025 =&gt; </w:t>
      </w:r>
      <w:r>
        <w:rPr>
          <w:b/>
          <w:sz w:val="28"/>
          <w:szCs w:val="28"/>
          <w:lang w:val="vi-VN"/>
        </w:rPr>
        <w:t>11</w:t>
      </w:r>
      <w:r w:rsidR="00146262" w:rsidRPr="00B517CF">
        <w:rPr>
          <w:b/>
          <w:sz w:val="28"/>
          <w:szCs w:val="28"/>
        </w:rPr>
        <w:t>/</w:t>
      </w:r>
      <w:r w:rsidR="00146262">
        <w:rPr>
          <w:b/>
          <w:sz w:val="28"/>
          <w:szCs w:val="28"/>
        </w:rPr>
        <w:t>4</w:t>
      </w:r>
      <w:r w:rsidR="00146262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146262" w:rsidRPr="00B517CF" w:rsidTr="00EE6A7F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146262" w:rsidRPr="00B517CF" w:rsidTr="00EE6A7F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1" w:rsidRPr="00BF27E0" w:rsidRDefault="00146262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4F6C11" w:rsidRPr="00BF27E0">
              <w:rPr>
                <w:sz w:val="28"/>
                <w:szCs w:val="28"/>
              </w:rPr>
              <w:t>- Nhắc lại cách rửa tay 6 bước.</w:t>
            </w:r>
          </w:p>
          <w:p w:rsidR="004F6C11" w:rsidRPr="00BF27E0" w:rsidRDefault="004F6C11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  <w:p w:rsidR="004F6C11" w:rsidRPr="00BF27E0" w:rsidRDefault="004F6C11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146262" w:rsidRPr="00AC504A" w:rsidRDefault="004F6C11" w:rsidP="00AC504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Trẻ sử dụng các từ thể hiện sự lễ phép khi chào hỏi, nói chuyện với người lớn.</w:t>
            </w: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 - Tay: Tay cầm cờ giơ ra trước, giấu sau lưng.(3 lần 4 nhịp)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Bụng: Cầm cờ đưa sang trái, nghiêng người, đưa cờ sang phải, nghiêng  người. (3 lần 4 nhip)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Chân: Đặt cờ xuống đất, cầm cờ lên. (3 lần 4 nhịp)</w:t>
            </w:r>
          </w:p>
          <w:p w:rsidR="00146262" w:rsidRPr="00B517CF" w:rsidRDefault="00146262" w:rsidP="00AC504A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lastRenderedPageBreak/>
              <w:t>- Bật: Bật lên, tay giơ cờ lên cao (1 lần 4 nhịp)</w:t>
            </w:r>
          </w:p>
        </w:tc>
      </w:tr>
      <w:tr w:rsidR="00EE6A7F" w:rsidRPr="00B517CF" w:rsidTr="00EE6A7F">
        <w:trPr>
          <w:trHeight w:val="1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7F" w:rsidRPr="00B517CF" w:rsidRDefault="00EE6A7F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A7F" w:rsidRPr="00034620" w:rsidRDefault="00EE6A7F" w:rsidP="00EE6A7F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Quạt máy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F81B55">
              <w:rPr>
                <w:sz w:val="28"/>
                <w:szCs w:val="28"/>
                <w:lang w:val="vi-VN"/>
              </w:rPr>
              <w:t>Bật qua vật cản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Pr="00F81B55">
              <w:rPr>
                <w:sz w:val="28"/>
                <w:szCs w:val="28"/>
                <w:lang w:val="vi-VN"/>
              </w:rPr>
              <w:t>Khỉ con biết vâng lời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</w:p>
          <w:p w:rsidR="00EE6A7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Hát “Đoàn tàu nhỏ xíu”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Nghe hát: </w:t>
            </w:r>
            <w:r w:rsidR="00764CBE">
              <w:rPr>
                <w:bCs/>
                <w:color w:val="000000"/>
                <w:sz w:val="28"/>
                <w:szCs w:val="28"/>
                <w:lang w:val="vi-VN"/>
              </w:rPr>
              <w:t>Đi học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E6A7F" w:rsidRPr="00B517CF" w:rsidTr="00EE6A7F">
        <w:trPr>
          <w:trHeight w:val="2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F" w:rsidRPr="00B517CF" w:rsidRDefault="00EE6A7F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EE6A7F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C7C7A" w:rsidRPr="00D126D5" w:rsidRDefault="00FC7C7A" w:rsidP="00FC7C7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Bài tập tạo hình: vẽ xoắn ốc trên vỏ ốc sên/ trang 11</w:t>
            </w:r>
            <w:r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EE6A7F" w:rsidRPr="008734ED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E6A7F" w:rsidRPr="00AC504A" w:rsidRDefault="005B2DB5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127430">
              <w:rPr>
                <w:color w:val="000000"/>
                <w:sz w:val="28"/>
                <w:szCs w:val="28"/>
              </w:rPr>
              <w:t>n c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c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127430">
              <w:rPr>
                <w:color w:val="000000"/>
                <w:sz w:val="28"/>
                <w:szCs w:val="28"/>
              </w:rPr>
              <w:t xml:space="preserve"> d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ù</w:t>
            </w:r>
            <w:r w:rsidRPr="00127430">
              <w:rPr>
                <w:color w:val="000000"/>
                <w:sz w:val="28"/>
                <w:szCs w:val="28"/>
              </w:rPr>
              <w:t xml:space="preserve">ng trong gia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đì</w:t>
            </w:r>
            <w:r w:rsidRPr="00127430">
              <w:rPr>
                <w:color w:val="000000"/>
                <w:sz w:val="28"/>
                <w:szCs w:val="28"/>
              </w:rPr>
              <w:t>nh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127430">
              <w:rPr>
                <w:color w:val="000000"/>
                <w:sz w:val="28"/>
                <w:szCs w:val="28"/>
              </w:rPr>
              <w:t xml:space="preserve"> con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đã</w:t>
            </w:r>
            <w:r w:rsidRPr="00127430">
              <w:rPr>
                <w:color w:val="000000"/>
                <w:sz w:val="28"/>
                <w:szCs w:val="28"/>
              </w:rPr>
              <w:t xml:space="preserve"> h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127430">
              <w:rPr>
                <w:color w:val="000000"/>
                <w:sz w:val="28"/>
                <w:szCs w:val="28"/>
              </w:rPr>
              <w:t>c: ti vi, t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127430">
              <w:rPr>
                <w:color w:val="000000"/>
                <w:sz w:val="28"/>
                <w:szCs w:val="28"/>
              </w:rPr>
              <w:t xml:space="preserve"> l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nh, qu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t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y.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B2DB5" w:rsidRPr="00553660" w:rsidRDefault="005B2DB5" w:rsidP="005B2DB5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Ôn vận động các bài hát đã học.</w:t>
            </w:r>
          </w:p>
          <w:p w:rsidR="00EE6A7F" w:rsidRPr="00B517CF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B2DB5" w:rsidRDefault="005B2DB5" w:rsidP="005B2DB5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Giáo dục kỹ năng xếp hàng chờ đến lượt.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</w:rPr>
            </w:pP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EB23F1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EB23F1">
              <w:rPr>
                <w:b/>
                <w:bCs/>
                <w:sz w:val="28"/>
                <w:szCs w:val="28"/>
              </w:rPr>
              <w:t>G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EB23F1">
              <w:rPr>
                <w:b/>
                <w:bCs/>
                <w:sz w:val="28"/>
                <w:szCs w:val="28"/>
              </w:rPr>
              <w:t>c ch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EB23F1">
              <w:rPr>
                <w:b/>
                <w:bCs/>
                <w:sz w:val="28"/>
                <w:szCs w:val="28"/>
              </w:rPr>
              <w:t>i t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EB23F1">
              <w:rPr>
                <w:b/>
                <w:bCs/>
                <w:sz w:val="28"/>
                <w:szCs w:val="28"/>
              </w:rPr>
              <w:t>p:</w:t>
            </w:r>
          </w:p>
          <w:p w:rsidR="00146262" w:rsidRPr="00AB242B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E381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</w:rPr>
              <w:t>Tr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ò</w:t>
            </w:r>
            <w:r w:rsidRPr="009E3812">
              <w:rPr>
                <w:color w:val="000000"/>
                <w:sz w:val="28"/>
                <w:szCs w:val="28"/>
              </w:rPr>
              <w:t xml:space="preserve"> ch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ơ</w:t>
            </w:r>
            <w:r w:rsidRPr="009E3812">
              <w:rPr>
                <w:color w:val="000000"/>
                <w:sz w:val="28"/>
                <w:szCs w:val="28"/>
              </w:rPr>
              <w:t>i cho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é</w:t>
            </w:r>
            <w:r w:rsidRPr="009E3812">
              <w:rPr>
                <w:color w:val="000000"/>
                <w:sz w:val="28"/>
                <w:szCs w:val="28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E3812">
              <w:rPr>
                <w:color w:val="000000"/>
                <w:sz w:val="28"/>
                <w:szCs w:val="28"/>
              </w:rPr>
              <w:t>n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E3812">
              <w:rPr>
                <w:color w:val="000000"/>
                <w:sz w:val="28"/>
                <w:szCs w:val="28"/>
              </w:rPr>
              <w:t>nh plan.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553660">
              <w:rPr>
                <w:b/>
                <w:bCs/>
                <w:sz w:val="28"/>
                <w:szCs w:val="28"/>
              </w:rPr>
              <w:t>V:</w:t>
            </w:r>
          </w:p>
          <w:p w:rsidR="00146262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Xếp cổng rào, xâu hạt xen kẻ (vuông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tròn), ghép tranh gỗ, lồng hộp.</w:t>
            </w:r>
          </w:p>
          <w:p w:rsidR="00146262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Chơi</w:t>
            </w:r>
            <w:r>
              <w:rPr>
                <w:color w:val="000000"/>
                <w:sz w:val="28"/>
                <w:szCs w:val="28"/>
              </w:rPr>
              <w:t xml:space="preserve"> xếp đường đi, xếp ôtô, tàu hỏa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146262" w:rsidRPr="00C7417F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Xếp nhà có cầu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146262" w:rsidRPr="00C7417F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Đóng cọc bàn gỗ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146262" w:rsidRPr="00536A69" w:rsidRDefault="0014626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Gắp bom bom.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t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553660">
              <w:rPr>
                <w:b/>
                <w:bCs/>
                <w:sz w:val="28"/>
                <w:szCs w:val="28"/>
              </w:rPr>
              <w:t>o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553660">
              <w:rPr>
                <w:b/>
                <w:bCs/>
                <w:sz w:val="28"/>
                <w:szCs w:val="28"/>
              </w:rPr>
              <w:t>nh: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lastRenderedPageBreak/>
              <w:t xml:space="preserve">- Làm quen kỹ năng dán đúng vị trí (Dán </w:t>
            </w:r>
            <w:r>
              <w:rPr>
                <w:color w:val="000000"/>
                <w:sz w:val="28"/>
                <w:szCs w:val="28"/>
                <w:lang w:val="vi-VN"/>
              </w:rPr>
              <w:t>trứng gà</w:t>
            </w:r>
            <w:r w:rsidRPr="00553660">
              <w:rPr>
                <w:color w:val="000000"/>
                <w:sz w:val="28"/>
                <w:szCs w:val="28"/>
              </w:rPr>
              <w:t>).</w:t>
            </w:r>
          </w:p>
          <w:p w:rsidR="00146262" w:rsidRPr="00AB242B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Tô màu hình rỗng, vẽ nét ngang, dọc (vẽ con đường, vẽ nước, vẽ tia nắng)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>+ Góc NBPB: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đồ vật có màu hồng, màu cam.</w:t>
            </w:r>
          </w:p>
          <w:p w:rsidR="00146262" w:rsidRPr="00727367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Phân biệt một và nhiều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(Khoanh vào tranh)</w:t>
            </w:r>
          </w:p>
          <w:p w:rsidR="00146262" w:rsidRPr="00536A69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Nhận biết vật có số lượng bằng nhau</w:t>
            </w:r>
            <w:r w:rsidRPr="00553660">
              <w:rPr>
                <w:b/>
                <w:bCs/>
                <w:color w:val="7030A0"/>
                <w:sz w:val="28"/>
                <w:szCs w:val="28"/>
                <w:lang w:val="vi-VN"/>
              </w:rPr>
              <w:t xml:space="preserve"> 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b/>
                <w:bCs/>
                <w:sz w:val="28"/>
                <w:szCs w:val="28"/>
              </w:rPr>
              <w:t>Góc âm nhạc: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 xml:space="preserve">- </w:t>
            </w:r>
            <w:r w:rsidRPr="00553660">
              <w:rPr>
                <w:sz w:val="28"/>
                <w:szCs w:val="28"/>
              </w:rPr>
              <w:t>Nghe nhạc, vận động tự do, sử dụng nhạc cụ gõ đệm.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146262" w:rsidRPr="00AC504A" w:rsidRDefault="00146262" w:rsidP="00AC504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F" w:rsidRPr="00553660" w:rsidRDefault="00B7548F" w:rsidP="00B7548F">
            <w:pPr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 Rồng rắn lên mây.</w:t>
            </w:r>
          </w:p>
          <w:p w:rsidR="00146262" w:rsidRPr="00AC504A" w:rsidRDefault="00B7548F" w:rsidP="00AC504A">
            <w:pPr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Chơi tự do và củng cố kỹ năng vận động: Ném trúng đích, tung bắt bóng, đi trên nhiều vật liệu.</w:t>
            </w:r>
          </w:p>
        </w:tc>
      </w:tr>
      <w:tr w:rsidR="00146262" w:rsidRPr="00B517CF" w:rsidTr="00EE6A7F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E1" w:rsidRPr="00B9413C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9413C">
              <w:rPr>
                <w:color w:val="000000"/>
                <w:sz w:val="28"/>
                <w:szCs w:val="28"/>
              </w:rPr>
              <w:t>Tiếp tục nhắc nhở trẻ lau miệng sau khi ăn. Ngồi ăn không cười đùa, tránh hóc sặc, không gác chân lên ghế.</w:t>
            </w:r>
          </w:p>
          <w:p w:rsidR="00ED10E1" w:rsidRPr="00B9413C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t>- Giáo dục mời cô mời bạn cùng ăn.</w:t>
            </w:r>
          </w:p>
          <w:p w:rsidR="00ED10E1" w:rsidRPr="007E47F6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E47F6">
              <w:rPr>
                <w:color w:val="000000"/>
                <w:sz w:val="28"/>
                <w:szCs w:val="28"/>
              </w:rPr>
              <w:t>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7E47F6">
              <w:rPr>
                <w:color w:val="000000"/>
                <w:sz w:val="28"/>
                <w:szCs w:val="28"/>
              </w:rPr>
              <w:t>c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7E47F6">
              <w:rPr>
                <w:color w:val="000000"/>
                <w:sz w:val="28"/>
                <w:szCs w:val="28"/>
              </w:rPr>
              <w:t xml:space="preserve"> mang d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é</w:t>
            </w:r>
            <w:r w:rsidRPr="007E47F6">
              <w:rPr>
                <w:color w:val="000000"/>
                <w:sz w:val="28"/>
                <w:szCs w:val="28"/>
              </w:rPr>
              <w:t>p khi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>o 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 xml:space="preserve">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E47F6">
              <w:rPr>
                <w:color w:val="000000"/>
                <w:sz w:val="28"/>
                <w:szCs w:val="28"/>
              </w:rPr>
              <w:t xml:space="preserve"> sinh, kh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E47F6">
              <w:rPr>
                <w:color w:val="000000"/>
                <w:sz w:val="28"/>
                <w:szCs w:val="28"/>
              </w:rPr>
              <w:t>ng ch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E47F6">
              <w:rPr>
                <w:color w:val="000000"/>
                <w:sz w:val="28"/>
                <w:szCs w:val="28"/>
              </w:rPr>
              <w:t>y gi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E47F6">
              <w:rPr>
                <w:color w:val="000000"/>
                <w:sz w:val="28"/>
                <w:szCs w:val="28"/>
              </w:rPr>
              <w:t>nh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7E47F6">
              <w:rPr>
                <w:color w:val="000000"/>
                <w:sz w:val="28"/>
                <w:szCs w:val="28"/>
              </w:rPr>
              <w:t>t.</w:t>
            </w:r>
          </w:p>
          <w:p w:rsidR="00146262" w:rsidRPr="00EB23F1" w:rsidRDefault="00ED10E1" w:rsidP="00AC50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Gi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553660">
              <w:rPr>
                <w:color w:val="000000"/>
                <w:sz w:val="28"/>
                <w:szCs w:val="28"/>
              </w:rPr>
              <w:t>o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553660">
              <w:rPr>
                <w:color w:val="000000"/>
                <w:sz w:val="28"/>
                <w:szCs w:val="28"/>
              </w:rPr>
              <w:t>c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553660">
              <w:rPr>
                <w:color w:val="000000"/>
                <w:sz w:val="28"/>
                <w:szCs w:val="28"/>
              </w:rPr>
              <w:t xml:space="preserve">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553660">
              <w:rPr>
                <w:color w:val="000000"/>
                <w:sz w:val="28"/>
                <w:szCs w:val="28"/>
              </w:rPr>
              <w:t>ng 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553660">
              <w:rPr>
                <w:color w:val="000000"/>
                <w:sz w:val="28"/>
                <w:szCs w:val="28"/>
              </w:rPr>
              <w:t>m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553660">
              <w:rPr>
                <w:color w:val="000000"/>
                <w:sz w:val="28"/>
                <w:szCs w:val="28"/>
              </w:rPr>
              <w:t>o th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553660">
              <w:rPr>
                <w:color w:val="000000"/>
                <w:sz w:val="28"/>
                <w:szCs w:val="28"/>
              </w:rPr>
              <w:t xml:space="preserve">c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ă</w:t>
            </w:r>
            <w:r w:rsidRPr="00553660">
              <w:rPr>
                <w:color w:val="000000"/>
                <w:sz w:val="28"/>
                <w:szCs w:val="28"/>
              </w:rPr>
              <w:t>n n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ng,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553660">
              <w:rPr>
                <w:color w:val="000000"/>
                <w:sz w:val="28"/>
                <w:szCs w:val="28"/>
              </w:rPr>
              <w:t>c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i s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ẽ</w:t>
            </w:r>
            <w:r w:rsidRPr="00553660">
              <w:rPr>
                <w:color w:val="000000"/>
                <w:sz w:val="28"/>
                <w:szCs w:val="28"/>
              </w:rPr>
              <w:t xml:space="preserve"> g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â</w:t>
            </w:r>
            <w:r w:rsidRPr="00553660">
              <w:rPr>
                <w:color w:val="000000"/>
                <w:sz w:val="28"/>
                <w:szCs w:val="28"/>
              </w:rPr>
              <w:t>y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553660">
              <w:rPr>
                <w:color w:val="000000"/>
                <w:sz w:val="28"/>
                <w:szCs w:val="28"/>
              </w:rPr>
              <w:t>ng.</w:t>
            </w:r>
          </w:p>
        </w:tc>
      </w:tr>
      <w:tr w:rsidR="00146262" w:rsidRPr="00B517CF" w:rsidTr="00EE6A7F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2" w:rsidRPr="00EB23F1" w:rsidRDefault="00D5506D" w:rsidP="00D5506D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Tập cử động bàn tay, ngón tay:</w:t>
            </w:r>
          </w:p>
          <w:p w:rsidR="00146262" w:rsidRPr="00AC504A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    +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Tập kỹ năng vò giấy.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Dạy trẻ không theo người lạ ra khỏi trường.</w:t>
            </w:r>
          </w:p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các trò chơi dân gian đã biết.</w:t>
            </w:r>
          </w:p>
          <w:p w:rsidR="00146262" w:rsidRPr="00600EC3" w:rsidRDefault="00146262" w:rsidP="000D2404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04" w:rsidRPr="009D0D47" w:rsidRDefault="00146262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="000D2404" w:rsidRPr="009D0D47">
              <w:rPr>
                <w:color w:val="000000"/>
                <w:sz w:val="28"/>
                <w:szCs w:val="28"/>
              </w:rPr>
              <w:t>-</w:t>
            </w:r>
            <w:r w:rsidR="000D2404" w:rsidRPr="00553660">
              <w:rPr>
                <w:color w:val="000000"/>
                <w:sz w:val="28"/>
                <w:szCs w:val="28"/>
              </w:rPr>
              <w:t xml:space="preserve"> </w:t>
            </w:r>
            <w:r w:rsidR="000D2404" w:rsidRPr="009D0D47">
              <w:rPr>
                <w:color w:val="000000"/>
                <w:sz w:val="28"/>
                <w:szCs w:val="28"/>
              </w:rPr>
              <w:t>Cho trẻ tự đọc các bài thơ đã học</w:t>
            </w:r>
          </w:p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  <w:r w:rsidR="00262DD6">
        <w:rPr>
          <w:b/>
          <w:sz w:val="28"/>
          <w:szCs w:val="28"/>
          <w:lang w:val="vi-VN"/>
        </w:rPr>
        <w:t xml:space="preserve"> (Ngày 14</w:t>
      </w:r>
      <w:r w:rsidRPr="00B517CF">
        <w:rPr>
          <w:b/>
          <w:sz w:val="28"/>
          <w:szCs w:val="28"/>
        </w:rPr>
        <w:t>/</w:t>
      </w:r>
      <w:r w:rsidR="00262DD6"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  <w:lang w:val="vi-VN"/>
        </w:rPr>
        <w:t xml:space="preserve">/2025 =&gt; </w:t>
      </w:r>
      <w:r w:rsidR="00262DD6">
        <w:rPr>
          <w:b/>
          <w:sz w:val="28"/>
          <w:szCs w:val="28"/>
          <w:lang w:val="vi-VN"/>
        </w:rPr>
        <w:t>18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4617FA" w:rsidRPr="00B517CF" w:rsidTr="00A7288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4617FA" w:rsidRPr="00B517CF" w:rsidTr="00A7288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52" w:rsidRPr="00655996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AD7452" w:rsidRPr="00BF27E0">
              <w:rPr>
                <w:sz w:val="28"/>
                <w:szCs w:val="28"/>
              </w:rPr>
              <w:t>- Nghe và thực hiện các yêu cầu bằng lời nói của cô như chào cô khi tới lớp, c</w:t>
            </w:r>
            <w:r w:rsidR="00AD7452">
              <w:rPr>
                <w:sz w:val="28"/>
                <w:szCs w:val="28"/>
              </w:rPr>
              <w:t>ất cặp dép đúng nơi quy định,</w:t>
            </w:r>
            <w:r w:rsidR="00AD7452">
              <w:rPr>
                <w:sz w:val="28"/>
                <w:szCs w:val="28"/>
                <w:lang w:val="vi-VN"/>
              </w:rPr>
              <w:t>...</w:t>
            </w:r>
          </w:p>
          <w:p w:rsidR="00AD7452" w:rsidRPr="008E5AE8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Trò chuyện: tập trẻ nói to đủ nghe, lễ phép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D7452" w:rsidRPr="00BF27E0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Trò chuyện: Tập cho trẻ thể hiện bằng lời nói khi có nhu cầu. Nói câu dài.</w:t>
            </w:r>
          </w:p>
          <w:p w:rsidR="00AD7452" w:rsidRPr="00BF27E0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4617FA" w:rsidRPr="00B517CF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chuyện: Dạy trẻ tập vứt rác vào thùng rác</w:t>
            </w: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lastRenderedPageBreak/>
              <w:t xml:space="preserve"> - Chân: Nhịp 1: Hai tay chống hông, chân khép. Nhịp 2: Ngồi xổm </w:t>
            </w:r>
          </w:p>
          <w:p w:rsidR="004617FA" w:rsidRPr="0093455D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4617FA" w:rsidRPr="00B517CF" w:rsidTr="0093455D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4617FA" w:rsidRPr="00034620" w:rsidRDefault="00CD2CBC" w:rsidP="0093455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Màu cam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D2CBC">
              <w:rPr>
                <w:sz w:val="28"/>
                <w:szCs w:val="28"/>
                <w:lang w:val="vi-VN"/>
              </w:rPr>
              <w:t>Tủ lạnh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CD2CBC">
              <w:rPr>
                <w:sz w:val="28"/>
                <w:szCs w:val="28"/>
                <w:lang w:val="vi-VN"/>
              </w:rPr>
              <w:t>Ôn ném trúng đích nằm ngang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="00513E8A"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513E8A" w:rsidP="0093455D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4617FA" w:rsidRPr="00B517CF" w:rsidRDefault="00513E8A" w:rsidP="0093455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Xếp bậc thang</w:t>
            </w:r>
            <w:r w:rsidR="004617FA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617FA" w:rsidRPr="00B517CF" w:rsidTr="0093455D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13967" w:rsidRPr="00553660" w:rsidRDefault="00713967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Hát bài</w:t>
            </w:r>
            <w:r w:rsidRPr="00553660">
              <w:rPr>
                <w:color w:val="000000"/>
                <w:sz w:val="28"/>
                <w:szCs w:val="28"/>
              </w:rPr>
              <w:t xml:space="preserve"> “ Đoàn tàu nhỏ xíu”.</w:t>
            </w:r>
          </w:p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13967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713967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="00713967" w:rsidRPr="00553660">
              <w:rPr>
                <w:color w:val="000000"/>
                <w:sz w:val="28"/>
                <w:szCs w:val="28"/>
              </w:rPr>
              <w:t>Bài tập tạo hình: Dán trứng gà trang 1</w:t>
            </w:r>
            <w:r w:rsidR="00713967" w:rsidRPr="00553660">
              <w:rPr>
                <w:color w:val="000000"/>
                <w:sz w:val="28"/>
                <w:szCs w:val="28"/>
                <w:lang w:val="vi-VN"/>
              </w:rPr>
              <w:t>4</w:t>
            </w:r>
            <w:r w:rsidR="00713967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617FA" w:rsidRPr="008734ED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617FA" w:rsidRPr="008734ED" w:rsidRDefault="000213BE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 xml:space="preserve">+ </w:t>
            </w:r>
            <w:r w:rsidRPr="00372EC2">
              <w:rPr>
                <w:sz w:val="28"/>
                <w:szCs w:val="28"/>
              </w:rPr>
              <w:t>Ôn chọn những đồ vật, đồ chơi có màu cam</w:t>
            </w:r>
            <w:r w:rsidRPr="00372EC2">
              <w:rPr>
                <w:sz w:val="28"/>
                <w:szCs w:val="28"/>
                <w:lang w:val="vi-VN"/>
              </w:rPr>
              <w:t>, màu hồng: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A423F" w:rsidRPr="00372EC2" w:rsidRDefault="00DA423F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“Nặn cây xanh” trang 12.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A423F" w:rsidRPr="00372EC2" w:rsidRDefault="00DA423F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Ôn kể chuyện “Cáo, mèo con và đàn cá”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</w:rPr>
            </w:pP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lastRenderedPageBreak/>
              <w:t>- Chọn hình tròn, vuông, tam giác.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4617FA" w:rsidRPr="0093455D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1" w:rsidRPr="00553660" w:rsidRDefault="003C537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</w:t>
            </w:r>
            <w:r w:rsidRPr="00553660">
              <w:rPr>
                <w:color w:val="000000"/>
                <w:sz w:val="28"/>
                <w:szCs w:val="28"/>
              </w:rPr>
              <w:t xml:space="preserve"> Thả đỉa ba ba</w:t>
            </w:r>
          </w:p>
          <w:p w:rsidR="003C5371" w:rsidRPr="00553660" w:rsidRDefault="003C537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 xml:space="preserve">Củng cố vận động: lăn bóng, đi thăng bằng trên ván dốc, đi trong đường hẹp có mang vật. 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617FA" w:rsidRPr="00B517CF" w:rsidTr="00A7288C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D" w:rsidRPr="00DE779C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Rèn </w:t>
            </w:r>
            <w:r w:rsidRPr="00DE779C">
              <w:rPr>
                <w:color w:val="000000"/>
                <w:sz w:val="28"/>
                <w:szCs w:val="28"/>
              </w:rPr>
              <w:t>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DE779C">
              <w:rPr>
                <w:color w:val="000000"/>
                <w:sz w:val="28"/>
                <w:szCs w:val="28"/>
              </w:rPr>
              <w:t xml:space="preserve">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DE779C">
              <w:rPr>
                <w:color w:val="000000"/>
                <w:sz w:val="28"/>
                <w:szCs w:val="28"/>
              </w:rPr>
              <w:t>a tay theo 6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DE779C">
              <w:rPr>
                <w:color w:val="000000"/>
                <w:sz w:val="28"/>
                <w:szCs w:val="28"/>
              </w:rPr>
              <w:t>c.</w:t>
            </w:r>
          </w:p>
          <w:p w:rsidR="000B574D" w:rsidRPr="00DE779C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E779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DE779C">
              <w:rPr>
                <w:color w:val="000000"/>
                <w:sz w:val="28"/>
                <w:szCs w:val="28"/>
              </w:rPr>
              <w:t>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DE779C">
              <w:rPr>
                <w:color w:val="000000"/>
                <w:sz w:val="28"/>
                <w:szCs w:val="28"/>
              </w:rPr>
              <w:t>p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 xml:space="preserve"> gh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DE779C">
              <w:rPr>
                <w:color w:val="000000"/>
                <w:sz w:val="28"/>
                <w:szCs w:val="28"/>
              </w:rPr>
              <w:t>, 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DE779C">
              <w:rPr>
                <w:color w:val="000000"/>
                <w:sz w:val="28"/>
                <w:szCs w:val="28"/>
              </w:rPr>
              <w:t>i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ph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DE779C">
              <w:rPr>
                <w:color w:val="000000"/>
                <w:sz w:val="28"/>
                <w:szCs w:val="28"/>
              </w:rPr>
              <w:t xml:space="preserve"> gi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DE779C">
              <w:rPr>
                <w:color w:val="000000"/>
                <w:sz w:val="28"/>
                <w:szCs w:val="28"/>
              </w:rPr>
              <w:t>p c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ô</w:t>
            </w:r>
            <w:r w:rsidRPr="00DE779C">
              <w:rPr>
                <w:color w:val="000000"/>
                <w:sz w:val="28"/>
                <w:szCs w:val="28"/>
              </w:rPr>
              <w:t xml:space="preserve">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>y mu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DE779C">
              <w:rPr>
                <w:color w:val="000000"/>
                <w:sz w:val="28"/>
                <w:szCs w:val="28"/>
              </w:rPr>
              <w:t>ng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ch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DE779C">
              <w:rPr>
                <w:color w:val="000000"/>
                <w:sz w:val="28"/>
                <w:szCs w:val="28"/>
              </w:rPr>
              <w:t>n m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 y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>u th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í</w:t>
            </w:r>
            <w:r w:rsidRPr="00DE779C">
              <w:rPr>
                <w:color w:val="000000"/>
                <w:sz w:val="28"/>
                <w:szCs w:val="28"/>
              </w:rPr>
              <w:t>ch.</w:t>
            </w:r>
          </w:p>
          <w:p w:rsidR="000B574D" w:rsidRPr="00623F3A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Thể hiện hiểu biết, tình cảm, nhu cầu (ăn uống, đi vệ sinh…) của bản thân bằng 1-2 câu đơn  giản và câu dài.</w:t>
            </w:r>
          </w:p>
          <w:p w:rsidR="000B574D" w:rsidRPr="00623F3A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Biết giúp cô lấy gối, vào chỗ ngủ nằm đúng hướng</w:t>
            </w:r>
            <w:r w:rsidRPr="00623F3A">
              <w:rPr>
                <w:sz w:val="28"/>
                <w:szCs w:val="28"/>
                <w:lang w:val="vi-VN"/>
              </w:rPr>
              <w:t>.</w:t>
            </w:r>
          </w:p>
          <w:p w:rsidR="004617FA" w:rsidRPr="0093455D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Ngửi nếm khi ăn uống: ngọt, mặn, chua</w:t>
            </w:r>
          </w:p>
        </w:tc>
      </w:tr>
      <w:tr w:rsidR="004617FA" w:rsidRPr="00B517CF" w:rsidTr="00A7288C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Nhắc lại thói quen biết nhặt rác bỏ vào thùng rác.</w:t>
            </w:r>
          </w:p>
          <w:p w:rsidR="004617FA" w:rsidRPr="00EB23F1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Không bỏ các vật nhỏ vào tai, mũi, miệng, rốn.</w:t>
            </w:r>
          </w:p>
          <w:p w:rsidR="004617FA" w:rsidRPr="00514122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93455D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 xml:space="preserve">- Lật mở trang sách (Mở sách, lật sách, gọi tên sự vật và hành động của các nhân vât trong tranh </w:t>
            </w:r>
            <w:r w:rsidRPr="00553660">
              <w:rPr>
                <w:sz w:val="28"/>
                <w:szCs w:val="28"/>
              </w:rPr>
              <w:lastRenderedPageBreak/>
              <w:t>minh họa sách).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lastRenderedPageBreak/>
              <w:t>- Ôn các bài thơ đã học.</w:t>
            </w:r>
          </w:p>
          <w:p w:rsidR="004617FA" w:rsidRPr="00600EC3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9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Giá</w:t>
            </w:r>
            <w:r w:rsidRPr="00553660">
              <w:rPr>
                <w:sz w:val="28"/>
                <w:szCs w:val="28"/>
              </w:rPr>
              <w:t>o dục trẻ lật mở trang sách nhẹ nhàng, không làm rách sách.</w:t>
            </w:r>
          </w:p>
          <w:p w:rsidR="004617FA" w:rsidRPr="00EB23F1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016E02" w:rsidRPr="00B517CF" w:rsidRDefault="00844DCE" w:rsidP="00016E0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</w:t>
      </w:r>
      <w:r w:rsidR="00B95A5E">
        <w:rPr>
          <w:b/>
          <w:sz w:val="28"/>
          <w:szCs w:val="28"/>
          <w:lang w:val="vi-VN"/>
        </w:rPr>
        <w:t xml:space="preserve"> (Ngày 21</w:t>
      </w:r>
      <w:r w:rsidR="00016E02" w:rsidRPr="00B517CF">
        <w:rPr>
          <w:b/>
          <w:sz w:val="28"/>
          <w:szCs w:val="28"/>
        </w:rPr>
        <w:t>/</w:t>
      </w:r>
      <w:r w:rsidR="00016E02">
        <w:rPr>
          <w:b/>
          <w:sz w:val="28"/>
          <w:szCs w:val="28"/>
          <w:lang w:val="vi-VN"/>
        </w:rPr>
        <w:t xml:space="preserve">4/2025 =&gt; </w:t>
      </w:r>
      <w:r w:rsidR="00B95A5E">
        <w:rPr>
          <w:b/>
          <w:sz w:val="28"/>
          <w:szCs w:val="28"/>
          <w:lang w:val="vi-VN"/>
        </w:rPr>
        <w:t>25</w:t>
      </w:r>
      <w:r w:rsidR="00016E02" w:rsidRPr="00B517CF">
        <w:rPr>
          <w:b/>
          <w:sz w:val="28"/>
          <w:szCs w:val="28"/>
        </w:rPr>
        <w:t>/</w:t>
      </w:r>
      <w:r w:rsidR="00016E02">
        <w:rPr>
          <w:b/>
          <w:sz w:val="28"/>
          <w:szCs w:val="28"/>
        </w:rPr>
        <w:t>4</w:t>
      </w:r>
      <w:r w:rsidR="00016E02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016E02" w:rsidRPr="00B517CF" w:rsidTr="00A7288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016E02" w:rsidRPr="00B517CF" w:rsidTr="00A7288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60" w:rsidRPr="00BF27E0" w:rsidRDefault="00016E02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1A4E60" w:rsidRPr="00BF27E0">
              <w:rPr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Nhắc lại cách rửa tay 6 bước.</w:t>
            </w:r>
          </w:p>
          <w:p w:rsidR="00016E02" w:rsidRPr="00FA2398" w:rsidRDefault="001A4E60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016E02" w:rsidRPr="0093455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lastRenderedPageBreak/>
              <w:t>- Bật: Bật tại chổ theo tiếng vỗ tay của cô.</w:t>
            </w:r>
          </w:p>
        </w:tc>
      </w:tr>
      <w:tr w:rsidR="00016E02" w:rsidRPr="00B517CF" w:rsidTr="00A7288C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Default="00016E02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724461" w:rsidRPr="00724461" w:rsidRDefault="00C81D08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Ôn</w:t>
            </w:r>
            <w:r w:rsidR="00DA3B06">
              <w:rPr>
                <w:sz w:val="28"/>
                <w:szCs w:val="28"/>
                <w:lang w:val="vi-VN"/>
              </w:rPr>
              <w:t xml:space="preserve"> </w:t>
            </w:r>
            <w:r w:rsidR="00724461">
              <w:rPr>
                <w:sz w:val="28"/>
                <w:szCs w:val="28"/>
                <w:lang w:val="vi-VN"/>
              </w:rPr>
              <w:t>Phía trên – phía dưới</w:t>
            </w:r>
            <w:r w:rsidR="00DA3B0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9358CB" w:rsidRPr="00B517CF" w:rsidRDefault="00016E02" w:rsidP="009358CB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9358CB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 xml:space="preserve"> HĐVĐV:</w:t>
            </w:r>
          </w:p>
          <w:p w:rsidR="00016E02" w:rsidRPr="00B517CF" w:rsidRDefault="009358CB" w:rsidP="009358CB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Ôn: Xếp bậc thang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016E02" w:rsidP="00A65FA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 xml:space="preserve">Ôn ném trúng đích </w:t>
            </w:r>
            <w:r w:rsidR="00A65FAE">
              <w:rPr>
                <w:sz w:val="28"/>
                <w:szCs w:val="28"/>
                <w:lang w:val="vi-VN"/>
              </w:rPr>
              <w:t>thẳng đứng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016E02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C21232" w:rsidP="00A7288C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016E02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016E02" w:rsidRPr="00B517CF" w:rsidRDefault="00C21232" w:rsidP="00A7288C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Nặn con nhím</w:t>
            </w:r>
            <w:r w:rsidR="00016E02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016E02" w:rsidRPr="00B517CF" w:rsidTr="00A7288C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4658D" w:rsidRPr="00372EC2" w:rsidRDefault="00D4658D" w:rsidP="00D4658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 Nặn quả quýt”</w:t>
            </w:r>
          </w:p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A10B79" w:rsidRPr="00372EC2" w:rsidRDefault="00016E02" w:rsidP="00A10B7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A10B79" w:rsidRPr="00372EC2">
              <w:rPr>
                <w:sz w:val="28"/>
                <w:szCs w:val="28"/>
                <w:lang w:val="vi-VN"/>
              </w:rPr>
              <w:t>+ Bài tập toán: Phía trên – phía dưới trang 15:</w:t>
            </w:r>
          </w:p>
          <w:p w:rsidR="00016E02" w:rsidRPr="008734E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016E02" w:rsidRPr="008734ED" w:rsidRDefault="0012329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3853">
              <w:rPr>
                <w:sz w:val="28"/>
                <w:szCs w:val="28"/>
                <w:lang w:val="vi-VN"/>
              </w:rPr>
              <w:t>+ Giáo dục hành vi văn hóa trong giao tiếp: đưa và nhận đồ vật bằng 2 tay.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123292" w:rsidRPr="00372EC2" w:rsidRDefault="00123292" w:rsidP="0012329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“Con gà con” và “Cô dạy”</w:t>
            </w:r>
          </w:p>
          <w:p w:rsidR="00016E02" w:rsidRPr="00B517CF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123292" w:rsidRPr="00372EC2" w:rsidRDefault="00123292" w:rsidP="0012329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“Giờ ăn” và “Hai bông hoa”</w:t>
            </w:r>
          </w:p>
          <w:p w:rsidR="00016E02" w:rsidRPr="00B517CF" w:rsidRDefault="00016E02" w:rsidP="00A7288C">
            <w:pPr>
              <w:spacing w:before="120"/>
              <w:rPr>
                <w:sz w:val="28"/>
                <w:szCs w:val="28"/>
              </w:rPr>
            </w:pP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lastRenderedPageBreak/>
              <w:t>- Chọn hình tròn, vuông, tam giác.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016E02" w:rsidRPr="0093455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B" w:rsidRPr="0091603D" w:rsidRDefault="009A02CB" w:rsidP="009A02CB">
            <w:pPr>
              <w:spacing w:before="120"/>
              <w:rPr>
                <w:sz w:val="28"/>
                <w:szCs w:val="28"/>
                <w:lang w:val="vi-VN"/>
              </w:rPr>
            </w:pPr>
            <w:r w:rsidRPr="0091603D">
              <w:rPr>
                <w:sz w:val="28"/>
                <w:szCs w:val="28"/>
                <w:lang w:val="vi-VN"/>
              </w:rPr>
              <w:t xml:space="preserve">- </w:t>
            </w:r>
            <w:r w:rsidRPr="0091603D">
              <w:rPr>
                <w:sz w:val="28"/>
                <w:szCs w:val="28"/>
              </w:rPr>
              <w:t>Tr</w:t>
            </w:r>
            <w:r w:rsidRPr="0091603D">
              <w:rPr>
                <w:sz w:val="28"/>
                <w:szCs w:val="28"/>
                <w:lang w:val="vi-VN"/>
              </w:rPr>
              <w:t>ò</w:t>
            </w:r>
            <w:r w:rsidRPr="0091603D">
              <w:rPr>
                <w:sz w:val="28"/>
                <w:szCs w:val="28"/>
              </w:rPr>
              <w:t xml:space="preserve"> ch</w:t>
            </w:r>
            <w:r w:rsidRPr="0091603D">
              <w:rPr>
                <w:sz w:val="28"/>
                <w:szCs w:val="28"/>
                <w:lang w:val="vi-VN"/>
              </w:rPr>
              <w:t>ơ</w:t>
            </w:r>
            <w:r w:rsidRPr="0091603D">
              <w:rPr>
                <w:sz w:val="28"/>
                <w:szCs w:val="28"/>
              </w:rPr>
              <w:t>i v</w:t>
            </w:r>
            <w:r w:rsidRPr="0091603D">
              <w:rPr>
                <w:sz w:val="28"/>
                <w:szCs w:val="28"/>
                <w:lang w:val="vi-VN"/>
              </w:rPr>
              <w:t>ậ</w:t>
            </w:r>
            <w:r w:rsidRPr="0091603D">
              <w:rPr>
                <w:sz w:val="28"/>
                <w:szCs w:val="28"/>
              </w:rPr>
              <w:t xml:space="preserve">n </w:t>
            </w:r>
            <w:r w:rsidRPr="0091603D">
              <w:rPr>
                <w:sz w:val="28"/>
                <w:szCs w:val="28"/>
                <w:lang w:val="vi-VN"/>
              </w:rPr>
              <w:t>độ</w:t>
            </w:r>
            <w:r w:rsidRPr="0091603D">
              <w:rPr>
                <w:sz w:val="28"/>
                <w:szCs w:val="28"/>
              </w:rPr>
              <w:t>ng: Cò bắt ếch</w:t>
            </w:r>
          </w:p>
          <w:p w:rsidR="00016E02" w:rsidRPr="00FA2398" w:rsidRDefault="009A02CB" w:rsidP="00FA2398">
            <w:pPr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8E5CB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E5CBC">
              <w:rPr>
                <w:color w:val="000000"/>
                <w:sz w:val="28"/>
                <w:szCs w:val="28"/>
              </w:rPr>
              <w:t>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8E5CBC">
              <w:rPr>
                <w:color w:val="000000"/>
                <w:sz w:val="28"/>
                <w:szCs w:val="28"/>
              </w:rPr>
              <w:t>ng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 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 xml:space="preserve">n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8E5CBC">
              <w:rPr>
                <w:color w:val="000000"/>
                <w:sz w:val="28"/>
                <w:szCs w:val="28"/>
              </w:rPr>
              <w:t>ng: N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é</w:t>
            </w:r>
            <w:r w:rsidRPr="008E5CBC">
              <w:rPr>
                <w:color w:val="000000"/>
                <w:sz w:val="28"/>
                <w:szCs w:val="28"/>
              </w:rPr>
              <w:t>m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8E5CBC">
              <w:rPr>
                <w:color w:val="000000"/>
                <w:sz w:val="28"/>
                <w:szCs w:val="28"/>
              </w:rPr>
              <w:t xml:space="preserve">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đí</w:t>
            </w:r>
            <w:r w:rsidRPr="008E5CBC">
              <w:rPr>
                <w:color w:val="000000"/>
                <w:sz w:val="28"/>
                <w:szCs w:val="28"/>
              </w:rPr>
              <w:t>ch, tung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8E5CBC">
              <w:rPr>
                <w:color w:val="000000"/>
                <w:sz w:val="28"/>
                <w:szCs w:val="28"/>
              </w:rPr>
              <w:t>t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>ng, 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nhi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8E5CBC">
              <w:rPr>
                <w:color w:val="000000"/>
                <w:sz w:val="28"/>
                <w:szCs w:val="28"/>
              </w:rPr>
              <w:t>u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 li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8E5CBC">
              <w:rPr>
                <w:color w:val="000000"/>
                <w:sz w:val="28"/>
                <w:szCs w:val="28"/>
              </w:rPr>
              <w:t>u,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ng,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8E5CBC">
              <w:rPr>
                <w:color w:val="000000"/>
                <w:sz w:val="28"/>
                <w:szCs w:val="28"/>
              </w:rPr>
              <w:t>ng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á</w:t>
            </w:r>
            <w:r w:rsidRPr="008E5CBC">
              <w:rPr>
                <w:color w:val="000000"/>
                <w:sz w:val="28"/>
                <w:szCs w:val="28"/>
              </w:rPr>
              <w:t>n d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 xml:space="preserve">c,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 xml:space="preserve">i trong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8E5CBC">
              <w:rPr>
                <w:color w:val="000000"/>
                <w:sz w:val="28"/>
                <w:szCs w:val="28"/>
              </w:rPr>
              <w:t>ng 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8E5CBC">
              <w:rPr>
                <w:color w:val="000000"/>
                <w:sz w:val="28"/>
                <w:szCs w:val="28"/>
              </w:rPr>
              <w:t>p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 mang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t. T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p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8E5CBC">
              <w:rPr>
                <w:color w:val="000000"/>
                <w:sz w:val="28"/>
                <w:szCs w:val="28"/>
              </w:rPr>
              <w:t>c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xu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c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016E02" w:rsidRPr="00B517CF" w:rsidTr="00A7288C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luyện nề nếp trong ăn uống: tự xúc ăn, không đưa tay bóc thức ăn, nhặt cơm rơi bỏ vào dĩa.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ăn rau và trái cây, dạy trẻ không bóc thức ăn, biết nhặt cơm rơi bỏ vào dĩa.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016E02" w:rsidRPr="00FA2398" w:rsidRDefault="00806370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  <w:lang w:val="vi-VN"/>
              </w:rPr>
              <w:t xml:space="preserve">- </w:t>
            </w:r>
            <w:r w:rsidRPr="00623F3A">
              <w:rPr>
                <w:sz w:val="28"/>
                <w:szCs w:val="28"/>
              </w:rPr>
              <w:t>Trẻ biết bỏ chén, muỗng dơ vào đúng chỗ, nhẹ nhàng không rơi ra ngoài.</w:t>
            </w:r>
          </w:p>
        </w:tc>
      </w:tr>
      <w:tr w:rsidR="00016E02" w:rsidRPr="00B517CF" w:rsidTr="00A7288C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FA2398" w:rsidRDefault="009D6FE7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sz w:val="28"/>
                <w:szCs w:val="28"/>
              </w:rPr>
              <w:t>Bi</w:t>
            </w:r>
            <w:r w:rsidRPr="00553660">
              <w:rPr>
                <w:sz w:val="28"/>
                <w:szCs w:val="28"/>
                <w:lang w:val="vi-VN"/>
              </w:rPr>
              <w:t>ế</w:t>
            </w:r>
            <w:r w:rsidRPr="00553660">
              <w:rPr>
                <w:sz w:val="28"/>
                <w:szCs w:val="28"/>
              </w:rPr>
              <w:t>t v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nh m</w:t>
            </w:r>
            <w:r w:rsidRPr="00553660">
              <w:rPr>
                <w:sz w:val="28"/>
                <w:szCs w:val="28"/>
                <w:lang w:val="vi-VN"/>
              </w:rPr>
              <w:t>ộ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ố</w:t>
            </w:r>
            <w:r w:rsidRPr="00553660">
              <w:rPr>
                <w:sz w:val="28"/>
                <w:szCs w:val="28"/>
              </w:rPr>
              <w:t> h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nh </w:t>
            </w:r>
            <w:r w:rsidRPr="00553660">
              <w:rPr>
                <w:sz w:val="28"/>
                <w:szCs w:val="28"/>
                <w:lang w:val="vi-VN"/>
              </w:rPr>
              <w:t>độ</w:t>
            </w:r>
            <w:r w:rsidRPr="00553660">
              <w:rPr>
                <w:sz w:val="28"/>
                <w:szCs w:val="28"/>
              </w:rPr>
              <w:t>ng nguy hi</w:t>
            </w:r>
            <w:r w:rsidRPr="00553660">
              <w:rPr>
                <w:sz w:val="28"/>
                <w:szCs w:val="28"/>
                <w:lang w:val="vi-VN"/>
              </w:rPr>
              <w:t>ể</w:t>
            </w:r>
            <w:r w:rsidRPr="00553660">
              <w:rPr>
                <w:sz w:val="28"/>
                <w:szCs w:val="28"/>
              </w:rPr>
              <w:t>m (leo tr</w:t>
            </w:r>
            <w:r w:rsidRPr="00553660">
              <w:rPr>
                <w:sz w:val="28"/>
                <w:szCs w:val="28"/>
                <w:lang w:val="vi-VN"/>
              </w:rPr>
              <w:t>è</w:t>
            </w:r>
            <w:r w:rsidRPr="00553660">
              <w:rPr>
                <w:sz w:val="28"/>
                <w:szCs w:val="28"/>
              </w:rPr>
              <w:t>o lan can,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ngh</w:t>
            </w:r>
            <w:r w:rsidRPr="00553660">
              <w:rPr>
                <w:sz w:val="28"/>
                <w:szCs w:val="28"/>
                <w:lang w:val="vi-VN"/>
              </w:rPr>
              <w:t>ị</w:t>
            </w:r>
            <w:r w:rsidRPr="00553660">
              <w:rPr>
                <w:sz w:val="28"/>
                <w:szCs w:val="28"/>
              </w:rPr>
              <w:t>ch c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c v</w:t>
            </w:r>
            <w:r w:rsidRPr="00553660">
              <w:rPr>
                <w:sz w:val="28"/>
                <w:szCs w:val="28"/>
                <w:lang w:val="vi-VN"/>
              </w:rPr>
              <w:t>ậ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ọ</w:t>
            </w:r>
            <w:r w:rsidRPr="00553660">
              <w:rPr>
                <w:sz w:val="28"/>
                <w:szCs w:val="28"/>
              </w:rPr>
              <w:t>n</w:t>
            </w:r>
            <w:r w:rsidRPr="00553660">
              <w:rPr>
                <w:sz w:val="28"/>
                <w:szCs w:val="28"/>
                <w:lang w:val="vi-VN"/>
              </w:rPr>
              <w:t>…</w:t>
            </w:r>
            <w:r w:rsidRPr="00553660">
              <w:rPr>
                <w:sz w:val="28"/>
                <w:szCs w:val="28"/>
              </w:rPr>
              <w:t xml:space="preserve">) khi </w:t>
            </w:r>
            <w:r w:rsidRPr="00553660">
              <w:rPr>
                <w:sz w:val="28"/>
                <w:szCs w:val="28"/>
                <w:lang w:val="vi-VN"/>
              </w:rPr>
              <w:t>đượ</w:t>
            </w:r>
            <w:r w:rsidRPr="00553660">
              <w:rPr>
                <w:sz w:val="28"/>
                <w:szCs w:val="28"/>
              </w:rPr>
              <w:t xml:space="preserve">c </w:t>
            </w:r>
            <w:r w:rsidRPr="00553660">
              <w:rPr>
                <w:sz w:val="28"/>
                <w:szCs w:val="28"/>
              </w:rPr>
              <w:lastRenderedPageBreak/>
              <w:t>nh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ở</w:t>
            </w:r>
            <w:r w:rsidRPr="00553660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E7" w:rsidRPr="00B9413C" w:rsidRDefault="009D6FE7" w:rsidP="009D6FE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lastRenderedPageBreak/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9413C">
              <w:rPr>
                <w:color w:val="000000"/>
                <w:sz w:val="28"/>
                <w:szCs w:val="28"/>
              </w:rPr>
              <w:t>Nghe âm thanh phát ra từ phương tiện giao thông nào?</w:t>
            </w:r>
          </w:p>
          <w:p w:rsidR="00016E02" w:rsidRPr="00514122" w:rsidRDefault="00016E02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E7" w:rsidRPr="00553660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Kể lại chuyện, kể lại sự việc nhìn thấy theo tự gợi ý của cô.</w:t>
            </w:r>
          </w:p>
          <w:p w:rsidR="00016E02" w:rsidRPr="0093455D" w:rsidRDefault="00016E02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E7" w:rsidRPr="00553660" w:rsidRDefault="009D6FE7" w:rsidP="009D6FE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553660">
              <w:rPr>
                <w:color w:val="000000"/>
                <w:sz w:val="28"/>
                <w:szCs w:val="28"/>
              </w:rPr>
              <w:t xml:space="preserve">n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553660">
              <w:rPr>
                <w:color w:val="000000"/>
                <w:sz w:val="28"/>
                <w:szCs w:val="28"/>
              </w:rPr>
              <w:t xml:space="preserve">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553660">
              <w:rPr>
                <w:color w:val="000000"/>
                <w:sz w:val="28"/>
                <w:szCs w:val="28"/>
              </w:rPr>
              <w:t xml:space="preserve">t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553660">
              <w:rPr>
                <w:color w:val="000000"/>
                <w:sz w:val="28"/>
                <w:szCs w:val="28"/>
              </w:rPr>
              <w:t> 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n 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553660">
              <w:rPr>
                <w:color w:val="000000"/>
                <w:sz w:val="28"/>
                <w:szCs w:val="28"/>
              </w:rPr>
              <w:t>i theo y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u c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553660">
              <w:rPr>
                <w:color w:val="000000"/>
                <w:sz w:val="28"/>
                <w:szCs w:val="28"/>
              </w:rPr>
              <w:t>u.</w:t>
            </w:r>
          </w:p>
          <w:p w:rsidR="009D6FE7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 xml:space="preserve">. </w:t>
            </w:r>
          </w:p>
          <w:p w:rsidR="00016E02" w:rsidRPr="00600EC3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E7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>- 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6C2BBB">
              <w:rPr>
                <w:color w:val="000000"/>
                <w:sz w:val="28"/>
                <w:szCs w:val="28"/>
              </w:rPr>
              <w:t>p tr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6C2BBB">
              <w:rPr>
                <w:color w:val="000000"/>
                <w:sz w:val="28"/>
                <w:szCs w:val="28"/>
              </w:rPr>
              <w:t> 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6C2BBB">
              <w:rPr>
                <w:color w:val="000000"/>
                <w:sz w:val="28"/>
                <w:szCs w:val="28"/>
              </w:rPr>
              <w:t> 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á</w:t>
            </w:r>
            <w:r w:rsidRPr="006C2BBB">
              <w:rPr>
                <w:color w:val="000000"/>
                <w:sz w:val="28"/>
                <w:szCs w:val="28"/>
              </w:rPr>
              <w:t xml:space="preserve">t, 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6C2BBB">
              <w:rPr>
                <w:color w:val="000000"/>
                <w:sz w:val="28"/>
                <w:szCs w:val="28"/>
              </w:rPr>
              <w:t>c th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ơ</w:t>
            </w:r>
            <w:r w:rsidRPr="006C2BBB">
              <w:rPr>
                <w:color w:val="000000"/>
                <w:sz w:val="28"/>
                <w:szCs w:val="28"/>
              </w:rPr>
              <w:t>, k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6C2BBB">
              <w:rPr>
                <w:color w:val="000000"/>
                <w:sz w:val="28"/>
                <w:szCs w:val="28"/>
              </w:rPr>
              <w:t> chuy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6C2BBB">
              <w:rPr>
                <w:color w:val="000000"/>
                <w:sz w:val="28"/>
                <w:szCs w:val="28"/>
              </w:rPr>
              <w:t xml:space="preserve">n . </w:t>
            </w:r>
          </w:p>
          <w:p w:rsidR="00016E02" w:rsidRPr="00EB23F1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5 (Ngày 26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4/2025 =&gt; 28,29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3838"/>
        <w:gridCol w:w="283"/>
        <w:gridCol w:w="3827"/>
        <w:gridCol w:w="4111"/>
        <w:gridCol w:w="17"/>
      </w:tblGrid>
      <w:tr w:rsidR="00742B3A" w:rsidRPr="00B517CF" w:rsidTr="00313DBF">
        <w:trPr>
          <w:trHeight w:val="5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B517CF" w:rsidRDefault="00742B3A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513555" w:rsidRDefault="00742B3A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 w:rsidR="00872F6E">
              <w:rPr>
                <w:b/>
                <w:sz w:val="28"/>
                <w:szCs w:val="28"/>
                <w:lang w:val="vi-VN"/>
              </w:rPr>
              <w:t>BẢY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513555" w:rsidRDefault="00742B3A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HAI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B517CF" w:rsidRDefault="00742B3A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BA</w:t>
            </w:r>
          </w:p>
        </w:tc>
      </w:tr>
      <w:tr w:rsidR="00A74A48" w:rsidRPr="00B517CF" w:rsidTr="00660F89">
        <w:trPr>
          <w:trHeight w:val="64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74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8C2E74">
              <w:rPr>
                <w:sz w:val="28"/>
                <w:szCs w:val="28"/>
              </w:rPr>
              <w:t>- Trò chuyện: Dạy trẻ tập vứt rác vào thùng rác</w:t>
            </w:r>
          </w:p>
          <w:p w:rsidR="001802F7" w:rsidRDefault="001802F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chuyện: tập trẻ nói to đủ nghe, lễ phép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74A48" w:rsidRPr="00B517CF" w:rsidRDefault="005A371A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A74A48" w:rsidRPr="0093455D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B83CCF" w:rsidRPr="00B517CF" w:rsidTr="00313DBF">
        <w:trPr>
          <w:trHeight w:val="159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CF" w:rsidRPr="00B517CF" w:rsidRDefault="00B83CCF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83CCF" w:rsidRDefault="00955572" w:rsidP="00132618">
            <w:pPr>
              <w:spacing w:before="120"/>
              <w:rPr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Âm nhạc:</w:t>
            </w:r>
          </w:p>
          <w:p w:rsidR="00B83CCF" w:rsidRPr="00132618" w:rsidRDefault="00955572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655A7">
              <w:rPr>
                <w:sz w:val="28"/>
                <w:szCs w:val="28"/>
                <w:lang w:val="vi-VN"/>
              </w:rPr>
              <w:t>VDTN “Đoàn tàu nhò xíu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83CCF" w:rsidRDefault="00B83CCF" w:rsidP="0013261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9901F0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9901F0" w:rsidRPr="00C655A7" w:rsidRDefault="009901F0" w:rsidP="00132618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655A7">
              <w:rPr>
                <w:bCs/>
                <w:color w:val="000000"/>
                <w:sz w:val="28"/>
                <w:szCs w:val="28"/>
                <w:lang w:val="vi-VN"/>
              </w:rPr>
              <w:t>Xâu hạt vuông – hạt tròn</w:t>
            </w:r>
          </w:p>
          <w:p w:rsidR="00B83CCF" w:rsidRPr="00B517CF" w:rsidRDefault="00B83CCF" w:rsidP="0013261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24E0E" w:rsidRDefault="00C655A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NBTN:</w:t>
            </w:r>
          </w:p>
          <w:p w:rsidR="00C655A7" w:rsidRPr="00C655A7" w:rsidRDefault="00C655A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C655A7">
              <w:rPr>
                <w:sz w:val="28"/>
                <w:szCs w:val="28"/>
                <w:lang w:val="vi-VN"/>
              </w:rPr>
              <w:t>Bếp – nồi</w:t>
            </w:r>
          </w:p>
          <w:p w:rsidR="00B83CCF" w:rsidRPr="00B517CF" w:rsidRDefault="00B83CCF" w:rsidP="0013261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B83CCF" w:rsidRPr="00B517CF" w:rsidTr="00132618">
        <w:trPr>
          <w:trHeight w:val="152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CF" w:rsidRPr="00B517CF" w:rsidRDefault="00B83CCF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0E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83CCF" w:rsidRPr="00132618" w:rsidRDefault="007729D2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Rèn nhận biết những đồ vật có số lượng bằng nhau.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24E0E" w:rsidRPr="00224E0E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+ Ô</w:t>
            </w:r>
            <w:r w:rsidR="00224E0E">
              <w:rPr>
                <w:color w:val="000000"/>
                <w:sz w:val="28"/>
                <w:szCs w:val="28"/>
              </w:rPr>
              <w:t>n v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ậ</w:t>
            </w:r>
            <w:r w:rsidR="00224E0E">
              <w:rPr>
                <w:color w:val="000000"/>
                <w:sz w:val="28"/>
                <w:szCs w:val="28"/>
              </w:rPr>
              <w:t xml:space="preserve">n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độ</w:t>
            </w:r>
            <w:r w:rsidR="00224E0E">
              <w:rPr>
                <w:color w:val="000000"/>
                <w:sz w:val="28"/>
                <w:szCs w:val="28"/>
              </w:rPr>
              <w:t>ng theo nh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ạ</w:t>
            </w:r>
            <w:r w:rsidR="00224E0E">
              <w:rPr>
                <w:color w:val="000000"/>
                <w:sz w:val="28"/>
                <w:szCs w:val="28"/>
              </w:rPr>
              <w:t>c b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 xml:space="preserve">i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“ Đ</w:t>
            </w:r>
            <w:r w:rsidR="00224E0E">
              <w:rPr>
                <w:color w:val="000000"/>
                <w:sz w:val="28"/>
                <w:szCs w:val="28"/>
              </w:rPr>
              <w:t>o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>n t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>u nh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ỏ</w:t>
            </w:r>
            <w:r w:rsidR="00224E0E">
              <w:rPr>
                <w:color w:val="000000"/>
                <w:sz w:val="28"/>
                <w:szCs w:val="28"/>
              </w:rPr>
              <w:t xml:space="preserve"> x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í</w:t>
            </w:r>
            <w:r w:rsidR="00224E0E">
              <w:rPr>
                <w:color w:val="000000"/>
                <w:sz w:val="28"/>
                <w:szCs w:val="28"/>
              </w:rPr>
              <w:t>u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”</w:t>
            </w:r>
          </w:p>
          <w:p w:rsidR="00B83CCF" w:rsidRPr="008734ED" w:rsidRDefault="00B83CCF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D73B0" w:rsidRDefault="00DD73B0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Ô</w:t>
            </w:r>
            <w:r>
              <w:rPr>
                <w:color w:val="000000"/>
                <w:sz w:val="28"/>
                <w:szCs w:val="28"/>
              </w:rPr>
              <w:t>n ch</w:t>
            </w:r>
            <w:r>
              <w:rPr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đồ</w:t>
            </w:r>
            <w:r>
              <w:rPr>
                <w:color w:val="000000"/>
                <w:sz w:val="28"/>
                <w:szCs w:val="28"/>
              </w:rPr>
              <w:t xml:space="preserve"> ch</w:t>
            </w:r>
            <w:r>
              <w:rPr>
                <w:color w:val="000000"/>
                <w:sz w:val="28"/>
                <w:szCs w:val="28"/>
                <w:lang w:val="vi-VN"/>
              </w:rPr>
              <w:t>ơ</w:t>
            </w:r>
            <w:r>
              <w:rPr>
                <w:color w:val="000000"/>
                <w:sz w:val="28"/>
                <w:szCs w:val="28"/>
              </w:rPr>
              <w:t>i n</w:t>
            </w:r>
            <w:r>
              <w:rPr>
                <w:color w:val="000000"/>
                <w:sz w:val="28"/>
                <w:szCs w:val="28"/>
                <w:lang w:val="vi-VN"/>
              </w:rPr>
              <w:t>ằ</w:t>
            </w:r>
            <w:r>
              <w:rPr>
                <w:color w:val="000000"/>
                <w:sz w:val="28"/>
                <w:szCs w:val="28"/>
              </w:rPr>
              <w:t>m ph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a tr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n ho</w:t>
            </w:r>
            <w:r>
              <w:rPr>
                <w:color w:val="000000"/>
                <w:sz w:val="28"/>
                <w:szCs w:val="28"/>
                <w:lang w:val="vi-VN"/>
              </w:rPr>
              <w:t>ặ</w:t>
            </w:r>
            <w:r>
              <w:rPr>
                <w:color w:val="000000"/>
                <w:sz w:val="28"/>
                <w:szCs w:val="28"/>
              </w:rPr>
              <w:t>c ph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a d</w:t>
            </w:r>
            <w:r>
              <w:rPr>
                <w:color w:val="000000"/>
                <w:sz w:val="28"/>
                <w:szCs w:val="28"/>
                <w:lang w:val="vi-VN"/>
              </w:rPr>
              <w:t>ướ</w:t>
            </w:r>
            <w:r>
              <w:rPr>
                <w:color w:val="000000"/>
                <w:sz w:val="28"/>
                <w:szCs w:val="28"/>
              </w:rPr>
              <w:t>i theo y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u c</w:t>
            </w:r>
            <w:r>
              <w:rPr>
                <w:color w:val="000000"/>
                <w:sz w:val="28"/>
                <w:szCs w:val="28"/>
                <w:lang w:val="vi-VN"/>
              </w:rPr>
              <w:t>ầ</w:t>
            </w:r>
            <w:r>
              <w:rPr>
                <w:color w:val="000000"/>
                <w:sz w:val="28"/>
                <w:szCs w:val="28"/>
              </w:rPr>
              <w:t>u c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83CCF" w:rsidRPr="00B517CF" w:rsidRDefault="00B83CCF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A74A48" w:rsidRPr="008B11DF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A74A48" w:rsidRPr="0093455D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8" w:rsidRPr="0055366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</w:t>
            </w:r>
            <w:r w:rsidRPr="00553660">
              <w:rPr>
                <w:color w:val="000000"/>
                <w:sz w:val="28"/>
                <w:szCs w:val="28"/>
              </w:rPr>
              <w:t xml:space="preserve"> Thả đỉa ba ba</w:t>
            </w:r>
          </w:p>
          <w:p w:rsidR="00A74A48" w:rsidRPr="0055366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 xml:space="preserve">Củng cố vận động: lăn bóng, đi thăng bằng trên ván dốc, đi trong đường hẹp có mang vật. </w:t>
            </w:r>
          </w:p>
          <w:p w:rsidR="00A74A48" w:rsidRPr="00B517CF" w:rsidRDefault="00A74A48" w:rsidP="0013261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A74A48" w:rsidRPr="00B517CF" w:rsidTr="00660F89">
        <w:trPr>
          <w:trHeight w:val="70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63" w:rsidRDefault="00683863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tự đeo xây trước khi ăn. Mời cô mời bạn ăn cơm.</w:t>
            </w:r>
          </w:p>
          <w:p w:rsidR="00DA58DA" w:rsidRDefault="00DA58DA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  <w:p w:rsidR="00763250" w:rsidRDefault="00763250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A74A48" w:rsidRPr="0093455D" w:rsidRDefault="00EC0133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</w:tc>
      </w:tr>
      <w:tr w:rsidR="00660F89" w:rsidRPr="00B517CF" w:rsidTr="00132618">
        <w:trPr>
          <w:gridAfter w:val="1"/>
          <w:wAfter w:w="17" w:type="dxa"/>
          <w:trHeight w:val="14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89" w:rsidRPr="00B517CF" w:rsidRDefault="00660F89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89" w:rsidRPr="00132618" w:rsidRDefault="009A5BB5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-T</w:t>
            </w:r>
            <w:r>
              <w:rPr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color w:val="000000"/>
                <w:sz w:val="28"/>
                <w:szCs w:val="28"/>
              </w:rPr>
              <w:t>p b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 xml:space="preserve"> gh</w:t>
            </w:r>
            <w:r>
              <w:rPr>
                <w:color w:val="000000"/>
                <w:sz w:val="28"/>
                <w:szCs w:val="28"/>
                <w:lang w:val="vi-VN"/>
              </w:rPr>
              <w:t>ế</w:t>
            </w:r>
            <w:r>
              <w:rPr>
                <w:color w:val="000000"/>
                <w:sz w:val="28"/>
                <w:szCs w:val="28"/>
              </w:rPr>
              <w:t>, tr</w:t>
            </w:r>
            <w:r>
              <w:rPr>
                <w:color w:val="000000"/>
                <w:sz w:val="28"/>
                <w:szCs w:val="28"/>
                <w:lang w:val="vi-VN"/>
              </w:rPr>
              <w:t>ả</w:t>
            </w:r>
            <w:r>
              <w:rPr>
                <w:color w:val="000000"/>
                <w:sz w:val="28"/>
                <w:szCs w:val="28"/>
              </w:rPr>
              <w:t>i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n, ph</w:t>
            </w:r>
            <w:r>
              <w:rPr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color w:val="000000"/>
                <w:sz w:val="28"/>
                <w:szCs w:val="28"/>
              </w:rPr>
              <w:t xml:space="preserve"> gi</w:t>
            </w:r>
            <w:r>
              <w:rPr>
                <w:color w:val="000000"/>
                <w:sz w:val="28"/>
                <w:szCs w:val="28"/>
                <w:lang w:val="vi-VN"/>
              </w:rPr>
              <w:t>ú</w:t>
            </w:r>
            <w:r>
              <w:rPr>
                <w:color w:val="000000"/>
                <w:sz w:val="28"/>
                <w:szCs w:val="28"/>
              </w:rPr>
              <w:t>p c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 xml:space="preserve">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>y mu</w:t>
            </w:r>
            <w:r>
              <w:rPr>
                <w:color w:val="000000"/>
                <w:sz w:val="28"/>
                <w:szCs w:val="28"/>
                <w:lang w:val="vi-VN"/>
              </w:rPr>
              <w:t>ỗ</w:t>
            </w:r>
            <w:r>
              <w:rPr>
                <w:color w:val="000000"/>
                <w:sz w:val="28"/>
                <w:szCs w:val="28"/>
              </w:rPr>
              <w:t>ng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n, t</w:t>
            </w:r>
            <w:r>
              <w:rPr>
                <w:color w:val="000000"/>
                <w:sz w:val="28"/>
                <w:szCs w:val="28"/>
                <w:lang w:val="vi-VN"/>
              </w:rPr>
              <w:t>ự</w:t>
            </w:r>
            <w:r>
              <w:rPr>
                <w:color w:val="000000"/>
                <w:sz w:val="28"/>
                <w:szCs w:val="28"/>
              </w:rPr>
              <w:t xml:space="preserve"> ch</w:t>
            </w:r>
            <w:r>
              <w:rPr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color w:val="000000"/>
                <w:sz w:val="28"/>
                <w:szCs w:val="28"/>
              </w:rPr>
              <w:t>n m</w:t>
            </w:r>
            <w:r>
              <w:rPr>
                <w:color w:val="000000"/>
                <w:sz w:val="28"/>
                <w:szCs w:val="28"/>
                <w:lang w:val="vi-VN"/>
              </w:rPr>
              <w:t>ó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 y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u th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89" w:rsidRPr="00514122" w:rsidRDefault="00224E0E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D</w:t>
            </w:r>
            <w:r>
              <w:rPr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color w:val="000000"/>
                <w:sz w:val="28"/>
                <w:szCs w:val="28"/>
              </w:rPr>
              <w:t>y tr</w:t>
            </w:r>
            <w:r>
              <w:rPr>
                <w:color w:val="000000"/>
                <w:sz w:val="28"/>
                <w:szCs w:val="28"/>
                <w:lang w:val="vi-VN"/>
              </w:rPr>
              <w:t>ẻ</w:t>
            </w:r>
            <w:r>
              <w:rPr>
                <w:color w:val="000000"/>
                <w:sz w:val="28"/>
                <w:szCs w:val="28"/>
              </w:rPr>
              <w:t> kh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>ng theo ng</w:t>
            </w:r>
            <w:r>
              <w:rPr>
                <w:color w:val="000000"/>
                <w:sz w:val="28"/>
                <w:szCs w:val="28"/>
                <w:lang w:val="vi-VN"/>
              </w:rPr>
              <w:t>ườ</w:t>
            </w:r>
            <w:r>
              <w:rPr>
                <w:color w:val="000000"/>
                <w:sz w:val="28"/>
                <w:szCs w:val="28"/>
              </w:rPr>
              <w:t>i l</w:t>
            </w:r>
            <w:r>
              <w:rPr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color w:val="000000"/>
                <w:sz w:val="28"/>
                <w:szCs w:val="28"/>
              </w:rPr>
              <w:t> ra kh</w:t>
            </w:r>
            <w:r>
              <w:rPr>
                <w:color w:val="000000"/>
                <w:sz w:val="28"/>
                <w:szCs w:val="28"/>
                <w:lang w:val="vi-VN"/>
              </w:rPr>
              <w:t>ỏ</w:t>
            </w:r>
            <w:r>
              <w:rPr>
                <w:color w:val="000000"/>
                <w:sz w:val="28"/>
                <w:szCs w:val="28"/>
              </w:rPr>
              <w:t>i tr</w:t>
            </w:r>
            <w:r>
              <w:rPr>
                <w:color w:val="000000"/>
                <w:sz w:val="28"/>
                <w:szCs w:val="28"/>
                <w:lang w:val="vi-VN"/>
              </w:rPr>
              <w:t>ườ</w:t>
            </w:r>
            <w:r>
              <w:rPr>
                <w:color w:val="000000"/>
                <w:sz w:val="28"/>
                <w:szCs w:val="28"/>
              </w:rPr>
              <w:t>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C" w:rsidRPr="002D51ED" w:rsidRDefault="00660F89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.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 xml:space="preserve"> - </w:t>
            </w:r>
            <w:r w:rsidR="00C60B5C">
              <w:rPr>
                <w:color w:val="000000"/>
                <w:sz w:val="28"/>
                <w:szCs w:val="28"/>
              </w:rPr>
              <w:t>K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ể</w:t>
            </w:r>
            <w:r w:rsidR="00C60B5C">
              <w:rPr>
                <w:color w:val="000000"/>
                <w:sz w:val="28"/>
                <w:szCs w:val="28"/>
              </w:rPr>
              <w:t> l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ạ</w:t>
            </w:r>
            <w:r w:rsidR="00C60B5C">
              <w:rPr>
                <w:color w:val="000000"/>
                <w:sz w:val="28"/>
                <w:szCs w:val="28"/>
              </w:rPr>
              <w:t>i chuy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ệ</w:t>
            </w:r>
            <w:r w:rsidR="00C60B5C">
              <w:rPr>
                <w:color w:val="000000"/>
                <w:sz w:val="28"/>
                <w:szCs w:val="28"/>
              </w:rPr>
              <w:t>n, k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ể</w:t>
            </w:r>
            <w:r w:rsidR="00C60B5C">
              <w:rPr>
                <w:color w:val="000000"/>
                <w:sz w:val="28"/>
                <w:szCs w:val="28"/>
              </w:rPr>
              <w:t> l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ạ</w:t>
            </w:r>
            <w:r w:rsidR="00C60B5C">
              <w:rPr>
                <w:color w:val="000000"/>
                <w:sz w:val="28"/>
                <w:szCs w:val="28"/>
              </w:rPr>
              <w:t>i s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ự</w:t>
            </w:r>
            <w:r w:rsidR="00C60B5C">
              <w:rPr>
                <w:color w:val="000000"/>
                <w:sz w:val="28"/>
                <w:szCs w:val="28"/>
              </w:rPr>
              <w:t> vi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ệ</w:t>
            </w:r>
            <w:r w:rsidR="00C60B5C">
              <w:rPr>
                <w:color w:val="000000"/>
                <w:sz w:val="28"/>
                <w:szCs w:val="28"/>
              </w:rPr>
              <w:t>c nh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ì</w:t>
            </w:r>
            <w:r w:rsidR="00C60B5C">
              <w:rPr>
                <w:color w:val="000000"/>
                <w:sz w:val="28"/>
                <w:szCs w:val="28"/>
              </w:rPr>
              <w:t>n th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ấ</w:t>
            </w:r>
            <w:r w:rsidR="00C60B5C">
              <w:rPr>
                <w:color w:val="000000"/>
                <w:sz w:val="28"/>
                <w:szCs w:val="28"/>
              </w:rPr>
              <w:t>y theo t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ự</w:t>
            </w:r>
            <w:r w:rsidR="00C60B5C">
              <w:rPr>
                <w:color w:val="000000"/>
                <w:sz w:val="28"/>
                <w:szCs w:val="28"/>
              </w:rPr>
              <w:t xml:space="preserve"> g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ợ</w:t>
            </w:r>
            <w:r w:rsidR="00C60B5C">
              <w:rPr>
                <w:color w:val="000000"/>
                <w:sz w:val="28"/>
                <w:szCs w:val="28"/>
              </w:rPr>
              <w:t xml:space="preserve">i 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ý</w:t>
            </w:r>
            <w:r w:rsidR="00C60B5C">
              <w:rPr>
                <w:color w:val="000000"/>
                <w:sz w:val="28"/>
                <w:szCs w:val="28"/>
              </w:rPr>
              <w:t xml:space="preserve"> c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ủ</w:t>
            </w:r>
            <w:r w:rsidR="00C60B5C">
              <w:rPr>
                <w:color w:val="000000"/>
                <w:sz w:val="28"/>
                <w:szCs w:val="28"/>
              </w:rPr>
              <w:t>a c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ô</w:t>
            </w:r>
            <w:r w:rsidR="00C60B5C">
              <w:rPr>
                <w:color w:val="000000"/>
                <w:sz w:val="28"/>
                <w:szCs w:val="28"/>
              </w:rPr>
              <w:t>.</w:t>
            </w:r>
          </w:p>
          <w:p w:rsidR="00660F89" w:rsidRDefault="00660F89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  <w:p w:rsidR="00660F89" w:rsidRPr="00EB23F1" w:rsidRDefault="00660F89" w:rsidP="00132618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430420" w:rsidRPr="00B517CF" w:rsidRDefault="00430420" w:rsidP="008734ED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430420" w:rsidRPr="00B517CF" w:rsidRDefault="00430420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sectPr w:rsidR="00F150FC" w:rsidRPr="00B517CF" w:rsidSect="00F150FC">
      <w:pgSz w:w="16834" w:h="11909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150FC"/>
    <w:rsid w:val="00016E02"/>
    <w:rsid w:val="000213BE"/>
    <w:rsid w:val="00026C7B"/>
    <w:rsid w:val="00034620"/>
    <w:rsid w:val="0005799B"/>
    <w:rsid w:val="00066725"/>
    <w:rsid w:val="00083B71"/>
    <w:rsid w:val="0009731A"/>
    <w:rsid w:val="000A244D"/>
    <w:rsid w:val="000B574D"/>
    <w:rsid w:val="000D2404"/>
    <w:rsid w:val="000F6B03"/>
    <w:rsid w:val="0010329C"/>
    <w:rsid w:val="00106C32"/>
    <w:rsid w:val="00123292"/>
    <w:rsid w:val="00127CE7"/>
    <w:rsid w:val="00132618"/>
    <w:rsid w:val="001364AE"/>
    <w:rsid w:val="00146262"/>
    <w:rsid w:val="001721AA"/>
    <w:rsid w:val="001802F7"/>
    <w:rsid w:val="00184D8F"/>
    <w:rsid w:val="00186887"/>
    <w:rsid w:val="001A4E60"/>
    <w:rsid w:val="001B15DF"/>
    <w:rsid w:val="001C58A7"/>
    <w:rsid w:val="001C728F"/>
    <w:rsid w:val="001E037B"/>
    <w:rsid w:val="001E3FFF"/>
    <w:rsid w:val="001F356D"/>
    <w:rsid w:val="00220791"/>
    <w:rsid w:val="00224E0E"/>
    <w:rsid w:val="002276A1"/>
    <w:rsid w:val="0023766D"/>
    <w:rsid w:val="00262DD6"/>
    <w:rsid w:val="002E012A"/>
    <w:rsid w:val="002E1AA4"/>
    <w:rsid w:val="002E4E44"/>
    <w:rsid w:val="00313DBF"/>
    <w:rsid w:val="003249C3"/>
    <w:rsid w:val="00327561"/>
    <w:rsid w:val="00360987"/>
    <w:rsid w:val="003B354E"/>
    <w:rsid w:val="003C5371"/>
    <w:rsid w:val="003D0E20"/>
    <w:rsid w:val="00407101"/>
    <w:rsid w:val="00430420"/>
    <w:rsid w:val="00453965"/>
    <w:rsid w:val="0045748A"/>
    <w:rsid w:val="004617FA"/>
    <w:rsid w:val="00463FD4"/>
    <w:rsid w:val="004B59DB"/>
    <w:rsid w:val="004C0104"/>
    <w:rsid w:val="004C0E02"/>
    <w:rsid w:val="004E0993"/>
    <w:rsid w:val="004E5C6F"/>
    <w:rsid w:val="004F6C11"/>
    <w:rsid w:val="00513555"/>
    <w:rsid w:val="00513E8A"/>
    <w:rsid w:val="00514122"/>
    <w:rsid w:val="00531AF2"/>
    <w:rsid w:val="00533936"/>
    <w:rsid w:val="00552EC0"/>
    <w:rsid w:val="005637E7"/>
    <w:rsid w:val="00596072"/>
    <w:rsid w:val="005A2871"/>
    <w:rsid w:val="005A371A"/>
    <w:rsid w:val="005B2DB5"/>
    <w:rsid w:val="005E19F8"/>
    <w:rsid w:val="005E4DA0"/>
    <w:rsid w:val="00600EC3"/>
    <w:rsid w:val="00611C24"/>
    <w:rsid w:val="00612217"/>
    <w:rsid w:val="00633608"/>
    <w:rsid w:val="00660F89"/>
    <w:rsid w:val="00683863"/>
    <w:rsid w:val="006A0456"/>
    <w:rsid w:val="006B2BCD"/>
    <w:rsid w:val="007120A7"/>
    <w:rsid w:val="00713967"/>
    <w:rsid w:val="00724461"/>
    <w:rsid w:val="00733EDD"/>
    <w:rsid w:val="00742B3A"/>
    <w:rsid w:val="00763250"/>
    <w:rsid w:val="00764CBE"/>
    <w:rsid w:val="007729D2"/>
    <w:rsid w:val="007A0867"/>
    <w:rsid w:val="007C13A0"/>
    <w:rsid w:val="007F3D2C"/>
    <w:rsid w:val="00806370"/>
    <w:rsid w:val="00833B8E"/>
    <w:rsid w:val="00841309"/>
    <w:rsid w:val="00844295"/>
    <w:rsid w:val="00844DCE"/>
    <w:rsid w:val="00872F6E"/>
    <w:rsid w:val="008734ED"/>
    <w:rsid w:val="008823B1"/>
    <w:rsid w:val="008B071D"/>
    <w:rsid w:val="008B11DF"/>
    <w:rsid w:val="008C2E74"/>
    <w:rsid w:val="008F6FDB"/>
    <w:rsid w:val="00916815"/>
    <w:rsid w:val="009243C3"/>
    <w:rsid w:val="0093455D"/>
    <w:rsid w:val="009358CB"/>
    <w:rsid w:val="00955572"/>
    <w:rsid w:val="009901F0"/>
    <w:rsid w:val="009963BC"/>
    <w:rsid w:val="009A02CB"/>
    <w:rsid w:val="009A5BB5"/>
    <w:rsid w:val="009B0CB7"/>
    <w:rsid w:val="009D6FE7"/>
    <w:rsid w:val="00A10B79"/>
    <w:rsid w:val="00A17279"/>
    <w:rsid w:val="00A1773C"/>
    <w:rsid w:val="00A5369E"/>
    <w:rsid w:val="00A54AF9"/>
    <w:rsid w:val="00A65FAE"/>
    <w:rsid w:val="00A74A48"/>
    <w:rsid w:val="00A75F81"/>
    <w:rsid w:val="00A833D1"/>
    <w:rsid w:val="00AC504A"/>
    <w:rsid w:val="00AD7452"/>
    <w:rsid w:val="00AF2A9B"/>
    <w:rsid w:val="00B376CE"/>
    <w:rsid w:val="00B43F23"/>
    <w:rsid w:val="00B517CF"/>
    <w:rsid w:val="00B7548F"/>
    <w:rsid w:val="00B77A4A"/>
    <w:rsid w:val="00B83CCF"/>
    <w:rsid w:val="00B9092C"/>
    <w:rsid w:val="00B95A5E"/>
    <w:rsid w:val="00BA44FE"/>
    <w:rsid w:val="00C12CFE"/>
    <w:rsid w:val="00C21232"/>
    <w:rsid w:val="00C270E5"/>
    <w:rsid w:val="00C60B5C"/>
    <w:rsid w:val="00C655A7"/>
    <w:rsid w:val="00C81D08"/>
    <w:rsid w:val="00C8697F"/>
    <w:rsid w:val="00CA18C3"/>
    <w:rsid w:val="00CD2CBC"/>
    <w:rsid w:val="00CE23A6"/>
    <w:rsid w:val="00D36A4E"/>
    <w:rsid w:val="00D4658D"/>
    <w:rsid w:val="00D5506D"/>
    <w:rsid w:val="00D76B02"/>
    <w:rsid w:val="00DA3B06"/>
    <w:rsid w:val="00DA423F"/>
    <w:rsid w:val="00DA58DA"/>
    <w:rsid w:val="00DB4D9E"/>
    <w:rsid w:val="00DD2872"/>
    <w:rsid w:val="00DD73B0"/>
    <w:rsid w:val="00DE5A15"/>
    <w:rsid w:val="00EB23F1"/>
    <w:rsid w:val="00EC0133"/>
    <w:rsid w:val="00EC1393"/>
    <w:rsid w:val="00EC1738"/>
    <w:rsid w:val="00EC19B2"/>
    <w:rsid w:val="00EC5A4E"/>
    <w:rsid w:val="00ED10E1"/>
    <w:rsid w:val="00ED5DF0"/>
    <w:rsid w:val="00EE1049"/>
    <w:rsid w:val="00EE6A7F"/>
    <w:rsid w:val="00EF3779"/>
    <w:rsid w:val="00EF415B"/>
    <w:rsid w:val="00F05261"/>
    <w:rsid w:val="00F150FC"/>
    <w:rsid w:val="00F25183"/>
    <w:rsid w:val="00F37D18"/>
    <w:rsid w:val="00F646DC"/>
    <w:rsid w:val="00F81B55"/>
    <w:rsid w:val="00FA2398"/>
    <w:rsid w:val="00FC485C"/>
    <w:rsid w:val="00FC7C7A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0FC"/>
    <w:pPr>
      <w:spacing w:before="120" w:after="200" w:line="360" w:lineRule="auto"/>
      <w:ind w:left="720" w:firstLine="851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171</cp:revision>
  <dcterms:created xsi:type="dcterms:W3CDTF">2025-01-19T06:45:00Z</dcterms:created>
  <dcterms:modified xsi:type="dcterms:W3CDTF">2025-03-19T12:59:00Z</dcterms:modified>
</cp:coreProperties>
</file>